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D091" w14:textId="6F2DA16D" w:rsidR="00BC3CE4" w:rsidRPr="005D79AB" w:rsidRDefault="00BC3CE4" w:rsidP="00397824">
      <w:pPr>
        <w:spacing w:line="360" w:lineRule="auto"/>
        <w:jc w:val="both"/>
        <w:rPr>
          <w:rFonts w:cs="Arial"/>
          <w:b/>
          <w:sz w:val="16"/>
          <w:szCs w:val="16"/>
          <w:lang w:val="pl-PL"/>
        </w:rPr>
      </w:pPr>
      <w:bookmarkStart w:id="0" w:name="_Hlk61931712"/>
    </w:p>
    <w:p w14:paraId="3BBDF34A" w14:textId="72B7EBCB" w:rsidR="00BC3CE4" w:rsidRPr="005D79AB" w:rsidRDefault="00585068" w:rsidP="0095718C">
      <w:pPr>
        <w:framePr w:w="9571" w:h="868" w:vSpace="238" w:wrap="around" w:vAnchor="page" w:hAnchor="page" w:x="1475" w:y="4255" w:anchorLock="1"/>
        <w:pBdr>
          <w:bottom w:val="single" w:sz="4" w:space="1" w:color="auto"/>
        </w:pBdr>
        <w:spacing w:after="240" w:line="360" w:lineRule="exact"/>
        <w:rPr>
          <w:rFonts w:cs="Arial"/>
          <w:b/>
          <w:color w:val="10384F" w:themeColor="accent1"/>
          <w:sz w:val="30"/>
          <w:szCs w:val="30"/>
          <w:lang w:val="pl-PL"/>
        </w:rPr>
      </w:pPr>
      <w:r>
        <w:rPr>
          <w:rFonts w:cs="Arial"/>
          <w:b/>
          <w:color w:val="10384F" w:themeColor="accent1"/>
          <w:sz w:val="30"/>
          <w:szCs w:val="30"/>
          <w:lang w:val="pl-PL"/>
        </w:rPr>
        <w:t xml:space="preserve">Bayer rusza z </w:t>
      </w:r>
      <w:r w:rsidR="00F47FFD">
        <w:rPr>
          <w:rFonts w:cs="Arial"/>
          <w:b/>
          <w:color w:val="10384F" w:themeColor="accent1"/>
          <w:sz w:val="30"/>
          <w:szCs w:val="30"/>
          <w:lang w:val="pl-PL"/>
        </w:rPr>
        <w:t>kampanią</w:t>
      </w:r>
      <w:r>
        <w:rPr>
          <w:rFonts w:cs="Arial"/>
          <w:b/>
          <w:color w:val="10384F" w:themeColor="accent1"/>
          <w:sz w:val="30"/>
          <w:szCs w:val="30"/>
          <w:lang w:val="pl-PL"/>
        </w:rPr>
        <w:t xml:space="preserve"> #ThankYouScience</w:t>
      </w:r>
      <w:r w:rsidR="00F47FFD">
        <w:rPr>
          <w:rFonts w:cs="Arial"/>
          <w:b/>
          <w:color w:val="10384F" w:themeColor="accent1"/>
          <w:sz w:val="30"/>
          <w:szCs w:val="30"/>
          <w:lang w:val="pl-PL"/>
        </w:rPr>
        <w:t xml:space="preserve">. Inicjatywę wspiera znany </w:t>
      </w:r>
      <w:proofErr w:type="spellStart"/>
      <w:r w:rsidR="00F47FFD">
        <w:rPr>
          <w:rFonts w:cs="Arial"/>
          <w:b/>
          <w:color w:val="10384F" w:themeColor="accent1"/>
          <w:sz w:val="30"/>
          <w:szCs w:val="30"/>
          <w:lang w:val="pl-PL"/>
        </w:rPr>
        <w:t>influencer</w:t>
      </w:r>
      <w:proofErr w:type="spellEnd"/>
      <w:r w:rsidR="00F47FFD">
        <w:rPr>
          <w:rFonts w:cs="Arial"/>
          <w:b/>
          <w:color w:val="10384F" w:themeColor="accent1"/>
          <w:sz w:val="30"/>
          <w:szCs w:val="30"/>
          <w:lang w:val="pl-PL"/>
        </w:rPr>
        <w:t xml:space="preserve">: Doktor z </w:t>
      </w:r>
      <w:proofErr w:type="spellStart"/>
      <w:r w:rsidR="00F47FFD">
        <w:rPr>
          <w:rFonts w:cs="Arial"/>
          <w:b/>
          <w:color w:val="10384F" w:themeColor="accent1"/>
          <w:sz w:val="30"/>
          <w:szCs w:val="30"/>
          <w:lang w:val="pl-PL"/>
        </w:rPr>
        <w:t>TikToka</w:t>
      </w:r>
      <w:proofErr w:type="spellEnd"/>
    </w:p>
    <w:p w14:paraId="46D161AA" w14:textId="48CEB9B7" w:rsidR="0095718C" w:rsidRDefault="008A4F2A" w:rsidP="00585068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pl-PL"/>
        </w:rPr>
      </w:pPr>
      <w:r w:rsidRPr="006E2C26">
        <w:rPr>
          <w:rFonts w:cs="Arial"/>
          <w:b/>
          <w:lang w:val="pl-PL"/>
        </w:rPr>
        <w:t>Warszawa,</w:t>
      </w:r>
      <w:r w:rsidR="00585068">
        <w:rPr>
          <w:rFonts w:cs="Arial"/>
          <w:b/>
          <w:lang w:val="pl-PL"/>
        </w:rPr>
        <w:t xml:space="preserve"> </w:t>
      </w:r>
      <w:r w:rsidR="000867A0">
        <w:rPr>
          <w:rFonts w:cs="Arial"/>
          <w:b/>
          <w:lang w:val="pl-PL"/>
        </w:rPr>
        <w:t xml:space="preserve">15 </w:t>
      </w:r>
      <w:r w:rsidR="00585068">
        <w:rPr>
          <w:rFonts w:cs="Arial"/>
          <w:b/>
          <w:lang w:val="pl-PL"/>
        </w:rPr>
        <w:t>listopad</w:t>
      </w:r>
      <w:r w:rsidR="000867A0">
        <w:rPr>
          <w:rFonts w:cs="Arial"/>
          <w:b/>
          <w:lang w:val="pl-PL"/>
        </w:rPr>
        <w:t>a</w:t>
      </w:r>
      <w:r w:rsidRPr="006E2C26">
        <w:rPr>
          <w:rFonts w:cs="Arial"/>
          <w:b/>
          <w:lang w:val="pl-PL"/>
        </w:rPr>
        <w:t xml:space="preserve"> 2022 </w:t>
      </w:r>
      <w:bookmarkStart w:id="1" w:name="_Hlk115351206"/>
      <w:r w:rsidR="00E828EC" w:rsidRPr="00E70116">
        <w:rPr>
          <w:rFonts w:cs="Arial"/>
          <w:bCs/>
          <w:i/>
          <w:iCs/>
          <w:lang w:val="pl-PL"/>
        </w:rPr>
        <w:t>–</w:t>
      </w:r>
      <w:r w:rsidR="00E828EC">
        <w:rPr>
          <w:rFonts w:cs="Arial"/>
          <w:b/>
          <w:lang w:val="pl-PL"/>
        </w:rPr>
        <w:t xml:space="preserve"> </w:t>
      </w:r>
      <w:r w:rsidR="00585068" w:rsidRPr="00E70116">
        <w:rPr>
          <w:rFonts w:cs="Arial"/>
          <w:bCs/>
          <w:lang w:val="pl-PL"/>
        </w:rPr>
        <w:t xml:space="preserve">Dołącz do </w:t>
      </w:r>
      <w:r w:rsidR="00663365">
        <w:rPr>
          <w:rFonts w:cs="Arial"/>
          <w:bCs/>
          <w:lang w:val="pl-PL"/>
        </w:rPr>
        <w:t>inicjatywy</w:t>
      </w:r>
      <w:r w:rsidR="00585068" w:rsidRPr="00E70116">
        <w:rPr>
          <w:rFonts w:cs="Arial"/>
          <w:bCs/>
          <w:lang w:val="pl-PL"/>
        </w:rPr>
        <w:t xml:space="preserve"> </w:t>
      </w:r>
      <w:r w:rsidR="00585068" w:rsidRPr="00E828EC">
        <w:rPr>
          <w:rFonts w:cs="Arial"/>
          <w:bCs/>
          <w:lang w:val="pl-PL"/>
        </w:rPr>
        <w:t>#ThankYouScience</w:t>
      </w:r>
      <w:r w:rsidR="00E828EC">
        <w:rPr>
          <w:rFonts w:cs="Arial"/>
          <w:bCs/>
          <w:lang w:val="pl-PL"/>
        </w:rPr>
        <w:t>!</w:t>
      </w:r>
      <w:r w:rsidR="00585068" w:rsidRPr="00E70116">
        <w:rPr>
          <w:rFonts w:cs="Arial"/>
          <w:bCs/>
          <w:lang w:val="pl-PL"/>
        </w:rPr>
        <w:t xml:space="preserve"> </w:t>
      </w:r>
      <w:r w:rsidR="00E828EC">
        <w:rPr>
          <w:rFonts w:cs="Arial"/>
          <w:bCs/>
          <w:lang w:val="pl-PL"/>
        </w:rPr>
        <w:t>P</w:t>
      </w:r>
      <w:r w:rsidR="00585068" w:rsidRPr="00E70116">
        <w:rPr>
          <w:rFonts w:cs="Arial"/>
          <w:bCs/>
          <w:lang w:val="pl-PL"/>
        </w:rPr>
        <w:t>odzięk</w:t>
      </w:r>
      <w:r w:rsidR="00E828EC">
        <w:rPr>
          <w:rFonts w:cs="Arial"/>
          <w:bCs/>
          <w:lang w:val="pl-PL"/>
        </w:rPr>
        <w:t>uj</w:t>
      </w:r>
      <w:r w:rsidR="00585068" w:rsidRPr="00E70116">
        <w:rPr>
          <w:rFonts w:cs="Arial"/>
          <w:bCs/>
          <w:lang w:val="pl-PL"/>
        </w:rPr>
        <w:t xml:space="preserve"> nauce i naukowcom za objaśnianie świata i </w:t>
      </w:r>
      <w:r w:rsidR="00663365">
        <w:rPr>
          <w:rFonts w:cs="Arial"/>
          <w:bCs/>
          <w:lang w:val="pl-PL"/>
        </w:rPr>
        <w:t>przełomowe wynalazki! Dzięki nim</w:t>
      </w:r>
      <w:r w:rsidR="00585068" w:rsidRPr="00E70116">
        <w:rPr>
          <w:rFonts w:cs="Arial"/>
          <w:bCs/>
          <w:lang w:val="pl-PL"/>
        </w:rPr>
        <w:t xml:space="preserve"> Twoje życie </w:t>
      </w:r>
      <w:r w:rsidR="0095718C">
        <w:rPr>
          <w:rFonts w:cs="Arial"/>
          <w:bCs/>
          <w:lang w:val="pl-PL"/>
        </w:rPr>
        <w:t xml:space="preserve">może </w:t>
      </w:r>
      <w:r w:rsidR="00585068" w:rsidRPr="00E70116">
        <w:rPr>
          <w:rFonts w:cs="Arial"/>
          <w:bCs/>
          <w:lang w:val="pl-PL"/>
        </w:rPr>
        <w:t>sta</w:t>
      </w:r>
      <w:r w:rsidR="0095718C">
        <w:rPr>
          <w:rFonts w:cs="Arial"/>
          <w:bCs/>
          <w:lang w:val="pl-PL"/>
        </w:rPr>
        <w:t>wać</w:t>
      </w:r>
      <w:r w:rsidR="00585068" w:rsidRPr="00E70116">
        <w:rPr>
          <w:rFonts w:cs="Arial"/>
          <w:bCs/>
          <w:lang w:val="pl-PL"/>
        </w:rPr>
        <w:t xml:space="preserve"> się </w:t>
      </w:r>
      <w:r w:rsidR="00E828EC">
        <w:rPr>
          <w:rFonts w:cs="Arial"/>
          <w:bCs/>
          <w:lang w:val="pl-PL"/>
        </w:rPr>
        <w:t>lepsze</w:t>
      </w:r>
      <w:r w:rsidR="0095718C">
        <w:rPr>
          <w:rFonts w:cs="Arial"/>
          <w:bCs/>
          <w:lang w:val="pl-PL"/>
        </w:rPr>
        <w:t xml:space="preserve"> i </w:t>
      </w:r>
      <w:r w:rsidR="00E828EC">
        <w:rPr>
          <w:rFonts w:cs="Arial"/>
          <w:bCs/>
          <w:lang w:val="pl-PL"/>
        </w:rPr>
        <w:t>zdrowsze</w:t>
      </w:r>
      <w:r w:rsidR="00585068" w:rsidRPr="00E70116">
        <w:rPr>
          <w:rFonts w:cs="Arial"/>
          <w:bCs/>
          <w:lang w:val="pl-PL"/>
        </w:rPr>
        <w:t xml:space="preserve">. </w:t>
      </w:r>
      <w:r w:rsidR="00663365">
        <w:rPr>
          <w:rFonts w:cs="Arial"/>
          <w:bCs/>
          <w:lang w:val="pl-PL"/>
        </w:rPr>
        <w:t xml:space="preserve">Jak dołączyć do akcji? </w:t>
      </w:r>
      <w:r w:rsidR="00BE33A9">
        <w:rPr>
          <w:rFonts w:cs="Arial"/>
          <w:bCs/>
          <w:lang w:val="pl-PL"/>
        </w:rPr>
        <w:t>Napisz</w:t>
      </w:r>
      <w:r w:rsidR="00585068" w:rsidRPr="00E70116">
        <w:rPr>
          <w:rFonts w:cs="Arial"/>
          <w:bCs/>
          <w:lang w:val="pl-PL"/>
        </w:rPr>
        <w:t xml:space="preserve"> w mediach społecznościowych </w:t>
      </w:r>
      <w:r w:rsidR="00BE33A9">
        <w:rPr>
          <w:rFonts w:cs="Arial"/>
          <w:bCs/>
          <w:lang w:val="pl-PL"/>
        </w:rPr>
        <w:t xml:space="preserve">jakie </w:t>
      </w:r>
      <w:r w:rsidR="00585068" w:rsidRPr="00E70116">
        <w:rPr>
          <w:rFonts w:cs="Arial"/>
          <w:bCs/>
          <w:lang w:val="pl-PL"/>
        </w:rPr>
        <w:t>odkryci</w:t>
      </w:r>
      <w:r w:rsidR="00BE33A9">
        <w:rPr>
          <w:rFonts w:cs="Arial"/>
          <w:bCs/>
          <w:lang w:val="pl-PL"/>
        </w:rPr>
        <w:t>e</w:t>
      </w:r>
      <w:r w:rsidR="00663365">
        <w:rPr>
          <w:rFonts w:cs="Arial"/>
          <w:bCs/>
          <w:lang w:val="pl-PL"/>
        </w:rPr>
        <w:t xml:space="preserve"> czy</w:t>
      </w:r>
      <w:r w:rsidR="00585068" w:rsidRPr="00E70116">
        <w:rPr>
          <w:rFonts w:cs="Arial"/>
          <w:bCs/>
          <w:lang w:val="pl-PL"/>
        </w:rPr>
        <w:t xml:space="preserve"> technologi</w:t>
      </w:r>
      <w:r w:rsidR="00BE33A9">
        <w:rPr>
          <w:rFonts w:cs="Arial"/>
          <w:bCs/>
          <w:lang w:val="pl-PL"/>
        </w:rPr>
        <w:t xml:space="preserve">a wspiera Cię na co dzień i bez czego nie </w:t>
      </w:r>
      <w:r w:rsidR="00585068" w:rsidRPr="00E70116">
        <w:rPr>
          <w:rFonts w:cs="Arial"/>
          <w:bCs/>
          <w:lang w:val="pl-PL"/>
        </w:rPr>
        <w:t xml:space="preserve">wyobrażasz sobie </w:t>
      </w:r>
      <w:r w:rsidR="00E828EC">
        <w:rPr>
          <w:rFonts w:cs="Arial"/>
          <w:bCs/>
          <w:lang w:val="pl-PL"/>
        </w:rPr>
        <w:t>życia</w:t>
      </w:r>
      <w:r w:rsidR="00585068" w:rsidRPr="00E70116">
        <w:rPr>
          <w:rFonts w:cs="Arial"/>
          <w:bCs/>
          <w:lang w:val="pl-PL"/>
        </w:rPr>
        <w:t>. Dodaj</w:t>
      </w:r>
      <w:r w:rsidR="00E828EC">
        <w:rPr>
          <w:rFonts w:cs="Arial"/>
          <w:bCs/>
          <w:lang w:val="pl-PL"/>
        </w:rPr>
        <w:t>ąc</w:t>
      </w:r>
      <w:r w:rsidR="00585068" w:rsidRPr="00E70116">
        <w:rPr>
          <w:rFonts w:cs="Arial"/>
          <w:bCs/>
          <w:lang w:val="pl-PL"/>
        </w:rPr>
        <w:t xml:space="preserve"> hasztag </w:t>
      </w:r>
      <w:r w:rsidR="00585068" w:rsidRPr="00BE33A9">
        <w:rPr>
          <w:rFonts w:cs="Arial"/>
          <w:b/>
          <w:lang w:val="pl-PL"/>
        </w:rPr>
        <w:t>#ThankYouScience</w:t>
      </w:r>
      <w:r w:rsidR="00585068" w:rsidRPr="00E828EC">
        <w:rPr>
          <w:rFonts w:cs="Arial"/>
          <w:bCs/>
          <w:lang w:val="pl-PL"/>
        </w:rPr>
        <w:t xml:space="preserve"> </w:t>
      </w:r>
      <w:r w:rsidR="00585068" w:rsidRPr="00E70116">
        <w:rPr>
          <w:rFonts w:cs="Arial"/>
          <w:bCs/>
          <w:lang w:val="pl-PL"/>
        </w:rPr>
        <w:t>wyrazisz wdzięczność naukowcom za ich pasję</w:t>
      </w:r>
      <w:r w:rsidR="00E828EC">
        <w:rPr>
          <w:rFonts w:cs="Arial"/>
          <w:bCs/>
          <w:lang w:val="pl-PL"/>
        </w:rPr>
        <w:t xml:space="preserve"> i </w:t>
      </w:r>
      <w:r w:rsidR="00585068" w:rsidRPr="00E70116">
        <w:rPr>
          <w:rFonts w:cs="Arial"/>
          <w:bCs/>
          <w:lang w:val="pl-PL"/>
        </w:rPr>
        <w:t xml:space="preserve">odwagę myślenia. </w:t>
      </w:r>
    </w:p>
    <w:p w14:paraId="0F24EC2F" w14:textId="77777777" w:rsidR="0095718C" w:rsidRDefault="0095718C" w:rsidP="00585068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pl-PL"/>
        </w:rPr>
      </w:pPr>
    </w:p>
    <w:p w14:paraId="34937A09" w14:textId="215CE01B" w:rsidR="00585068" w:rsidRDefault="00585068" w:rsidP="00585068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pl-PL"/>
        </w:rPr>
      </w:pPr>
      <w:r w:rsidRPr="00E70116">
        <w:rPr>
          <w:rFonts w:cs="Arial"/>
          <w:bCs/>
          <w:lang w:val="pl-PL"/>
        </w:rPr>
        <w:t>Do akcji</w:t>
      </w:r>
      <w:r>
        <w:rPr>
          <w:rFonts w:cs="Arial"/>
          <w:bCs/>
          <w:lang w:val="pl-PL"/>
        </w:rPr>
        <w:t>,</w:t>
      </w:r>
      <w:r w:rsidRPr="00E70116">
        <w:rPr>
          <w:rFonts w:cs="Arial"/>
          <w:bCs/>
          <w:lang w:val="pl-PL"/>
        </w:rPr>
        <w:t xml:space="preserve"> wzorem ostatnich lat</w:t>
      </w:r>
      <w:r>
        <w:rPr>
          <w:rFonts w:cs="Arial"/>
          <w:bCs/>
          <w:lang w:val="pl-PL"/>
        </w:rPr>
        <w:t>,</w:t>
      </w:r>
      <w:r w:rsidRPr="00E70116">
        <w:rPr>
          <w:rFonts w:cs="Arial"/>
          <w:bCs/>
          <w:lang w:val="pl-PL"/>
        </w:rPr>
        <w:t xml:space="preserve"> zaprasza firma Bayer. </w:t>
      </w:r>
    </w:p>
    <w:p w14:paraId="030E41E8" w14:textId="77777777" w:rsidR="00F47FFD" w:rsidRPr="00E70116" w:rsidRDefault="00F47FFD" w:rsidP="00585068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pl-PL"/>
        </w:rPr>
      </w:pPr>
    </w:p>
    <w:p w14:paraId="378BED28" w14:textId="2F577312" w:rsidR="00585068" w:rsidRPr="00E70116" w:rsidRDefault="00585068" w:rsidP="00585068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i/>
          <w:iCs/>
          <w:lang w:val="pl-PL"/>
        </w:rPr>
      </w:pPr>
      <w:r w:rsidRPr="00E70116">
        <w:rPr>
          <w:rFonts w:cs="Arial"/>
          <w:bCs/>
          <w:i/>
          <w:iCs/>
          <w:lang w:val="pl-PL"/>
        </w:rPr>
        <w:t>– W coraz szybciej zmieniającym się świecie</w:t>
      </w:r>
      <w:r w:rsidR="00665079">
        <w:rPr>
          <w:rFonts w:cs="Arial"/>
          <w:bCs/>
          <w:i/>
          <w:iCs/>
          <w:lang w:val="pl-PL"/>
        </w:rPr>
        <w:t xml:space="preserve"> </w:t>
      </w:r>
      <w:r w:rsidR="00E828EC">
        <w:rPr>
          <w:rFonts w:cs="Arial"/>
          <w:bCs/>
          <w:i/>
          <w:iCs/>
          <w:lang w:val="pl-PL"/>
        </w:rPr>
        <w:t>to właśnie</w:t>
      </w:r>
      <w:r w:rsidRPr="00E70116">
        <w:rPr>
          <w:rFonts w:cs="Arial"/>
          <w:bCs/>
          <w:i/>
          <w:iCs/>
          <w:lang w:val="pl-PL"/>
        </w:rPr>
        <w:t xml:space="preserve"> nauka daje nadzieję na lepsze jutro. Gdy dziś jedne zespoły badawcze </w:t>
      </w:r>
      <w:r w:rsidR="00E828EC">
        <w:rPr>
          <w:rFonts w:cs="Arial"/>
          <w:bCs/>
          <w:i/>
          <w:iCs/>
          <w:lang w:val="pl-PL"/>
        </w:rPr>
        <w:t xml:space="preserve">opracowują innowacyjne </w:t>
      </w:r>
      <w:r w:rsidR="00E828EC" w:rsidRPr="00E70116">
        <w:rPr>
          <w:rFonts w:cs="Arial"/>
          <w:bCs/>
          <w:i/>
          <w:iCs/>
          <w:lang w:val="pl-PL"/>
        </w:rPr>
        <w:t>terapie</w:t>
      </w:r>
      <w:r w:rsidR="00E828EC">
        <w:rPr>
          <w:rFonts w:cs="Arial"/>
          <w:bCs/>
          <w:i/>
          <w:iCs/>
          <w:lang w:val="pl-PL"/>
        </w:rPr>
        <w:t xml:space="preserve"> </w:t>
      </w:r>
      <w:r w:rsidR="00E828EC" w:rsidRPr="00E70116">
        <w:rPr>
          <w:rFonts w:cs="Arial"/>
          <w:bCs/>
          <w:i/>
          <w:iCs/>
          <w:lang w:val="pl-PL"/>
        </w:rPr>
        <w:t>leczeni</w:t>
      </w:r>
      <w:r w:rsidR="00E828EC">
        <w:rPr>
          <w:rFonts w:cs="Arial"/>
          <w:bCs/>
          <w:i/>
          <w:iCs/>
          <w:lang w:val="pl-PL"/>
        </w:rPr>
        <w:t>a</w:t>
      </w:r>
      <w:r w:rsidR="00E828EC" w:rsidRPr="00E70116">
        <w:rPr>
          <w:rFonts w:cs="Arial"/>
          <w:bCs/>
          <w:i/>
          <w:iCs/>
          <w:lang w:val="pl-PL"/>
        </w:rPr>
        <w:t xml:space="preserve"> chorób serca </w:t>
      </w:r>
      <w:r w:rsidR="00E828EC">
        <w:rPr>
          <w:rFonts w:cs="Arial"/>
          <w:bCs/>
          <w:i/>
          <w:iCs/>
          <w:lang w:val="pl-PL"/>
        </w:rPr>
        <w:t>czy</w:t>
      </w:r>
      <w:r w:rsidR="00E828EC" w:rsidRPr="00E70116">
        <w:rPr>
          <w:rFonts w:cs="Arial"/>
          <w:bCs/>
          <w:i/>
          <w:iCs/>
          <w:lang w:val="pl-PL"/>
        </w:rPr>
        <w:t xml:space="preserve"> nowotworów</w:t>
      </w:r>
      <w:r w:rsidR="00E828EC">
        <w:rPr>
          <w:rFonts w:cs="Arial"/>
          <w:bCs/>
          <w:i/>
          <w:iCs/>
          <w:lang w:val="pl-PL"/>
        </w:rPr>
        <w:t>, inne</w:t>
      </w:r>
      <w:r w:rsidR="00E828EC" w:rsidRPr="00E70116">
        <w:rPr>
          <w:rFonts w:cs="Arial"/>
          <w:bCs/>
          <w:i/>
          <w:iCs/>
          <w:lang w:val="pl-PL"/>
        </w:rPr>
        <w:t xml:space="preserve"> </w:t>
      </w:r>
      <w:r w:rsidRPr="00E70116">
        <w:rPr>
          <w:rFonts w:cs="Arial"/>
          <w:bCs/>
          <w:i/>
          <w:iCs/>
          <w:lang w:val="pl-PL"/>
        </w:rPr>
        <w:t xml:space="preserve">pracują nad </w:t>
      </w:r>
      <w:r w:rsidR="00E828EC">
        <w:rPr>
          <w:rFonts w:cs="Arial"/>
          <w:bCs/>
          <w:i/>
          <w:iCs/>
          <w:lang w:val="pl-PL"/>
        </w:rPr>
        <w:t>nasionami</w:t>
      </w:r>
      <w:r w:rsidRPr="00E70116">
        <w:rPr>
          <w:rFonts w:cs="Arial"/>
          <w:bCs/>
          <w:i/>
          <w:iCs/>
          <w:lang w:val="pl-PL"/>
        </w:rPr>
        <w:t xml:space="preserve"> roślin </w:t>
      </w:r>
      <w:r w:rsidR="0095718C">
        <w:rPr>
          <w:rFonts w:cs="Arial"/>
          <w:bCs/>
          <w:i/>
          <w:iCs/>
          <w:lang w:val="pl-PL"/>
        </w:rPr>
        <w:t xml:space="preserve">o większej wydajności </w:t>
      </w:r>
      <w:r w:rsidR="00F47FFD">
        <w:rPr>
          <w:rFonts w:cs="Arial"/>
          <w:bCs/>
          <w:i/>
          <w:iCs/>
          <w:lang w:val="pl-PL"/>
        </w:rPr>
        <w:t xml:space="preserve">w obliczu </w:t>
      </w:r>
      <w:r w:rsidR="0095718C">
        <w:rPr>
          <w:rFonts w:cs="Arial"/>
          <w:bCs/>
          <w:i/>
          <w:iCs/>
          <w:lang w:val="pl-PL"/>
        </w:rPr>
        <w:t>zmian klimatu</w:t>
      </w:r>
      <w:r w:rsidR="00665079">
        <w:rPr>
          <w:rFonts w:cs="Arial"/>
          <w:bCs/>
          <w:i/>
          <w:iCs/>
          <w:lang w:val="pl-PL"/>
        </w:rPr>
        <w:t xml:space="preserve"> </w:t>
      </w:r>
      <w:r w:rsidRPr="00E70116">
        <w:rPr>
          <w:rFonts w:cs="Arial"/>
          <w:bCs/>
          <w:i/>
          <w:iCs/>
          <w:lang w:val="pl-PL"/>
        </w:rPr>
        <w:t xml:space="preserve">– </w:t>
      </w:r>
      <w:r w:rsidRPr="00663365">
        <w:rPr>
          <w:rFonts w:cs="Arial"/>
          <w:bCs/>
          <w:lang w:val="pl-PL"/>
        </w:rPr>
        <w:t xml:space="preserve">mówi </w:t>
      </w:r>
      <w:r w:rsidRPr="00663365">
        <w:rPr>
          <w:rFonts w:cs="Arial"/>
          <w:b/>
          <w:lang w:val="pl-PL"/>
        </w:rPr>
        <w:t>Monika Lechowska-Wróbel, dyrektor działu komunikacji Bayer</w:t>
      </w:r>
      <w:r w:rsidRPr="00E70116">
        <w:rPr>
          <w:rFonts w:cs="Arial"/>
          <w:bCs/>
          <w:i/>
          <w:iCs/>
          <w:lang w:val="pl-PL"/>
        </w:rPr>
        <w:t xml:space="preserve"> – </w:t>
      </w:r>
      <w:r w:rsidR="0095718C">
        <w:rPr>
          <w:rFonts w:cs="Arial"/>
          <w:bCs/>
          <w:i/>
          <w:iCs/>
          <w:lang w:val="pl-PL"/>
        </w:rPr>
        <w:t>M</w:t>
      </w:r>
      <w:r w:rsidR="0095718C" w:rsidRPr="00E70116">
        <w:rPr>
          <w:rFonts w:cs="Arial"/>
          <w:bCs/>
          <w:i/>
          <w:iCs/>
          <w:lang w:val="pl-PL"/>
        </w:rPr>
        <w:t xml:space="preserve">isja naszej firmy </w:t>
      </w:r>
      <w:r w:rsidR="0095718C">
        <w:rPr>
          <w:rFonts w:cs="Arial"/>
          <w:bCs/>
          <w:i/>
          <w:iCs/>
          <w:lang w:val="pl-PL"/>
        </w:rPr>
        <w:t>to „</w:t>
      </w:r>
      <w:r w:rsidRPr="00E70116">
        <w:rPr>
          <w:rFonts w:cs="Arial"/>
          <w:bCs/>
          <w:i/>
          <w:iCs/>
          <w:lang w:val="pl-PL"/>
        </w:rPr>
        <w:t xml:space="preserve">Science for a </w:t>
      </w:r>
      <w:proofErr w:type="spellStart"/>
      <w:r w:rsidRPr="00E70116">
        <w:rPr>
          <w:rFonts w:cs="Arial"/>
          <w:bCs/>
          <w:i/>
          <w:iCs/>
          <w:lang w:val="pl-PL"/>
        </w:rPr>
        <w:t>better</w:t>
      </w:r>
      <w:proofErr w:type="spellEnd"/>
      <w:r w:rsidRPr="00E70116">
        <w:rPr>
          <w:rFonts w:cs="Arial"/>
          <w:bCs/>
          <w:i/>
          <w:iCs/>
          <w:lang w:val="pl-PL"/>
        </w:rPr>
        <w:t xml:space="preserve"> lif</w:t>
      </w:r>
      <w:r w:rsidR="0095718C">
        <w:rPr>
          <w:rFonts w:cs="Arial"/>
          <w:bCs/>
          <w:i/>
          <w:iCs/>
          <w:lang w:val="pl-PL"/>
        </w:rPr>
        <w:t>e”</w:t>
      </w:r>
      <w:r w:rsidR="00665079">
        <w:rPr>
          <w:rFonts w:cs="Arial"/>
          <w:bCs/>
          <w:i/>
          <w:iCs/>
          <w:lang w:val="pl-PL"/>
        </w:rPr>
        <w:t>:</w:t>
      </w:r>
      <w:r w:rsidR="00BE33A9">
        <w:rPr>
          <w:rFonts w:cs="Arial"/>
          <w:bCs/>
          <w:i/>
          <w:iCs/>
          <w:lang w:val="pl-PL"/>
        </w:rPr>
        <w:t xml:space="preserve"> od 160 lat </w:t>
      </w:r>
      <w:r w:rsidR="008C38A5">
        <w:rPr>
          <w:rFonts w:cs="Arial"/>
          <w:bCs/>
          <w:i/>
          <w:iCs/>
          <w:lang w:val="pl-PL"/>
        </w:rPr>
        <w:t>jesteśmy związani z nauką</w:t>
      </w:r>
      <w:r w:rsidR="00665079">
        <w:rPr>
          <w:rFonts w:cs="Arial"/>
          <w:bCs/>
          <w:i/>
          <w:iCs/>
          <w:lang w:val="pl-PL"/>
        </w:rPr>
        <w:t>. D</w:t>
      </w:r>
      <w:r w:rsidR="0095718C">
        <w:rPr>
          <w:rFonts w:cs="Arial"/>
          <w:bCs/>
          <w:i/>
          <w:iCs/>
          <w:lang w:val="pl-PL"/>
        </w:rPr>
        <w:t>oskonale r</w:t>
      </w:r>
      <w:r w:rsidRPr="00E70116">
        <w:rPr>
          <w:rFonts w:cs="Arial"/>
          <w:bCs/>
          <w:i/>
          <w:iCs/>
          <w:lang w:val="pl-PL"/>
        </w:rPr>
        <w:t xml:space="preserve">ozumiemy jak ważne jest zaufanie </w:t>
      </w:r>
      <w:r w:rsidR="00754EDD">
        <w:rPr>
          <w:rFonts w:cs="Arial"/>
          <w:bCs/>
          <w:i/>
          <w:iCs/>
          <w:lang w:val="pl-PL"/>
        </w:rPr>
        <w:t>do niej</w:t>
      </w:r>
      <w:r w:rsidR="00785C17">
        <w:rPr>
          <w:rFonts w:cs="Arial"/>
          <w:bCs/>
          <w:i/>
          <w:iCs/>
          <w:lang w:val="pl-PL"/>
        </w:rPr>
        <w:t>, dlatego d</w:t>
      </w:r>
      <w:r w:rsidR="00665079">
        <w:rPr>
          <w:rFonts w:cs="Arial"/>
          <w:bCs/>
          <w:i/>
          <w:iCs/>
          <w:lang w:val="pl-PL"/>
        </w:rPr>
        <w:t>o</w:t>
      </w:r>
      <w:r w:rsidR="0095718C">
        <w:rPr>
          <w:rFonts w:cs="Arial"/>
          <w:bCs/>
          <w:i/>
          <w:iCs/>
          <w:lang w:val="pl-PL"/>
        </w:rPr>
        <w:t xml:space="preserve"> rozmow</w:t>
      </w:r>
      <w:r w:rsidR="00665079">
        <w:rPr>
          <w:rFonts w:cs="Arial"/>
          <w:bCs/>
          <w:i/>
          <w:iCs/>
          <w:lang w:val="pl-PL"/>
        </w:rPr>
        <w:t>y</w:t>
      </w:r>
      <w:r w:rsidR="0095718C">
        <w:rPr>
          <w:rFonts w:cs="Arial"/>
          <w:bCs/>
          <w:i/>
          <w:iCs/>
          <w:lang w:val="pl-PL"/>
        </w:rPr>
        <w:t xml:space="preserve"> </w:t>
      </w:r>
      <w:r w:rsidR="00665079">
        <w:rPr>
          <w:rFonts w:cs="Arial"/>
          <w:bCs/>
          <w:i/>
          <w:iCs/>
          <w:lang w:val="pl-PL"/>
        </w:rPr>
        <w:t>zapraszamy</w:t>
      </w:r>
      <w:r w:rsidR="0095718C">
        <w:rPr>
          <w:rFonts w:cs="Arial"/>
          <w:bCs/>
          <w:i/>
          <w:iCs/>
          <w:lang w:val="pl-PL"/>
        </w:rPr>
        <w:t xml:space="preserve"> najmłodsz</w:t>
      </w:r>
      <w:r w:rsidR="00665079">
        <w:rPr>
          <w:rFonts w:cs="Arial"/>
          <w:bCs/>
          <w:i/>
          <w:iCs/>
          <w:lang w:val="pl-PL"/>
        </w:rPr>
        <w:t>e</w:t>
      </w:r>
      <w:r w:rsidR="0095718C">
        <w:rPr>
          <w:rFonts w:cs="Arial"/>
          <w:bCs/>
          <w:i/>
          <w:iCs/>
          <w:lang w:val="pl-PL"/>
        </w:rPr>
        <w:t xml:space="preserve"> pokolenie, które za chwilę przejmie stery świata</w:t>
      </w:r>
      <w:r w:rsidR="00665079">
        <w:rPr>
          <w:rFonts w:cs="Arial"/>
          <w:bCs/>
          <w:i/>
          <w:iCs/>
          <w:lang w:val="pl-PL"/>
        </w:rPr>
        <w:t xml:space="preserve">. </w:t>
      </w:r>
    </w:p>
    <w:p w14:paraId="0E15F86B" w14:textId="77777777" w:rsidR="00585068" w:rsidRPr="00E70116" w:rsidRDefault="00585068" w:rsidP="00585068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i/>
          <w:iCs/>
          <w:lang w:val="pl-PL"/>
        </w:rPr>
      </w:pPr>
      <w:r w:rsidRPr="00E70116">
        <w:rPr>
          <w:rFonts w:cs="Arial"/>
          <w:bCs/>
          <w:i/>
          <w:iCs/>
          <w:lang w:val="pl-PL"/>
        </w:rPr>
        <w:t xml:space="preserve">                        </w:t>
      </w:r>
    </w:p>
    <w:p w14:paraId="7BE7CF06" w14:textId="2C84A0E7" w:rsidR="00585068" w:rsidRPr="00E70116" w:rsidRDefault="0095718C" w:rsidP="00585068">
      <w:pPr>
        <w:tabs>
          <w:tab w:val="left" w:pos="3818"/>
        </w:tabs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pl-PL"/>
        </w:rPr>
      </w:pPr>
      <w:r>
        <w:rPr>
          <w:rFonts w:cs="Arial"/>
          <w:bCs/>
          <w:lang w:val="pl-PL"/>
        </w:rPr>
        <w:t xml:space="preserve">Partnerem </w:t>
      </w:r>
      <w:r w:rsidR="00585068" w:rsidRPr="0095718C">
        <w:rPr>
          <w:rFonts w:cs="Arial"/>
          <w:bCs/>
          <w:lang w:val="pl-PL"/>
        </w:rPr>
        <w:t>#ThankYouScience</w:t>
      </w:r>
      <w:r w:rsidR="00585068" w:rsidRPr="00E70116">
        <w:rPr>
          <w:rFonts w:cs="Arial"/>
          <w:bCs/>
          <w:lang w:val="pl-PL"/>
        </w:rPr>
        <w:t xml:space="preserve"> </w:t>
      </w:r>
      <w:r>
        <w:rPr>
          <w:rFonts w:cs="Arial"/>
          <w:bCs/>
          <w:lang w:val="pl-PL"/>
        </w:rPr>
        <w:t>został</w:t>
      </w:r>
      <w:r w:rsidR="00585068" w:rsidRPr="00E70116">
        <w:rPr>
          <w:rFonts w:cs="Arial"/>
          <w:bCs/>
          <w:lang w:val="pl-PL"/>
        </w:rPr>
        <w:t xml:space="preserve"> Konrad Skotnicki, czyli </w:t>
      </w:r>
      <w:r>
        <w:rPr>
          <w:rFonts w:cs="Arial"/>
          <w:bCs/>
          <w:lang w:val="pl-PL"/>
        </w:rPr>
        <w:t xml:space="preserve">popularny </w:t>
      </w:r>
      <w:r w:rsidR="00585068" w:rsidRPr="00E70116">
        <w:rPr>
          <w:rFonts w:cs="Arial"/>
          <w:bCs/>
          <w:lang w:val="pl-PL"/>
        </w:rPr>
        <w:t xml:space="preserve">Doktor z </w:t>
      </w:r>
      <w:proofErr w:type="spellStart"/>
      <w:r w:rsidR="00585068" w:rsidRPr="00E70116">
        <w:rPr>
          <w:rFonts w:cs="Arial"/>
          <w:bCs/>
          <w:lang w:val="pl-PL"/>
        </w:rPr>
        <w:t>TikToka</w:t>
      </w:r>
      <w:proofErr w:type="spellEnd"/>
      <w:r w:rsidR="00585068" w:rsidRPr="00E70116">
        <w:rPr>
          <w:rFonts w:cs="Arial"/>
          <w:bCs/>
          <w:lang w:val="pl-PL"/>
        </w:rPr>
        <w:t xml:space="preserve">. </w:t>
      </w:r>
      <w:r>
        <w:rPr>
          <w:rFonts w:cs="Arial"/>
          <w:bCs/>
          <w:lang w:val="pl-PL"/>
        </w:rPr>
        <w:t xml:space="preserve">To naukowiec, który dzieli się z fanami ciekawostkami </w:t>
      </w:r>
      <w:r w:rsidR="00F47FFD">
        <w:rPr>
          <w:rFonts w:cs="Arial"/>
          <w:bCs/>
          <w:lang w:val="pl-PL"/>
        </w:rPr>
        <w:t xml:space="preserve">i wiedzą </w:t>
      </w:r>
      <w:r>
        <w:rPr>
          <w:rFonts w:cs="Arial"/>
          <w:bCs/>
          <w:lang w:val="pl-PL"/>
        </w:rPr>
        <w:t>w zaskakującej formie. W swoich relacjach porusza temat</w:t>
      </w:r>
      <w:r w:rsidR="00F47FFD">
        <w:rPr>
          <w:rFonts w:cs="Arial"/>
          <w:bCs/>
          <w:lang w:val="pl-PL"/>
        </w:rPr>
        <w:t>y</w:t>
      </w:r>
      <w:r>
        <w:rPr>
          <w:rFonts w:cs="Arial"/>
          <w:bCs/>
          <w:lang w:val="pl-PL"/>
        </w:rPr>
        <w:t xml:space="preserve"> z wielu dziedzin, w tym </w:t>
      </w:r>
      <w:r w:rsidR="00F47FFD">
        <w:rPr>
          <w:rFonts w:cs="Arial"/>
          <w:bCs/>
          <w:lang w:val="pl-PL"/>
        </w:rPr>
        <w:t>biologii</w:t>
      </w:r>
      <w:r>
        <w:rPr>
          <w:rFonts w:cs="Arial"/>
          <w:bCs/>
          <w:lang w:val="pl-PL"/>
        </w:rPr>
        <w:t xml:space="preserve">, chemii, nauki o klimacie, a nawet archeologii. Łączna liczba wyświetleń jego </w:t>
      </w:r>
      <w:r w:rsidR="00F47FFD">
        <w:rPr>
          <w:rFonts w:cs="Arial"/>
          <w:bCs/>
          <w:lang w:val="pl-PL"/>
        </w:rPr>
        <w:t>postów</w:t>
      </w:r>
      <w:r>
        <w:rPr>
          <w:rFonts w:cs="Arial"/>
          <w:bCs/>
          <w:lang w:val="pl-PL"/>
        </w:rPr>
        <w:t xml:space="preserve"> sięga już kilkunastu milionów. W ramach swojego zaangażowania </w:t>
      </w:r>
      <w:proofErr w:type="spellStart"/>
      <w:r>
        <w:rPr>
          <w:rFonts w:cs="Arial"/>
          <w:bCs/>
          <w:lang w:val="pl-PL"/>
        </w:rPr>
        <w:t>i</w:t>
      </w:r>
      <w:r w:rsidR="00585068" w:rsidRPr="00E70116">
        <w:rPr>
          <w:rFonts w:cs="Arial"/>
          <w:bCs/>
          <w:lang w:val="pl-PL"/>
        </w:rPr>
        <w:t>nfluencer</w:t>
      </w:r>
      <w:proofErr w:type="spellEnd"/>
      <w:r w:rsidR="00585068" w:rsidRPr="00E70116">
        <w:rPr>
          <w:rFonts w:cs="Arial"/>
          <w:bCs/>
          <w:lang w:val="pl-PL"/>
        </w:rPr>
        <w:t xml:space="preserve"> zamie</w:t>
      </w:r>
      <w:r w:rsidR="00BE33A9">
        <w:rPr>
          <w:rFonts w:cs="Arial"/>
          <w:bCs/>
          <w:lang w:val="pl-PL"/>
        </w:rPr>
        <w:t>szcza</w:t>
      </w:r>
      <w:r w:rsidR="00585068" w:rsidRPr="00E70116">
        <w:rPr>
          <w:rFonts w:cs="Arial"/>
          <w:bCs/>
          <w:lang w:val="pl-PL"/>
        </w:rPr>
        <w:t xml:space="preserve"> cykl postów prezentujących wyjątkowe dokonania naukowe w dziedzinie medycyny, rolnictwa czy zrównoważonego rozwoju. Znany z pasji do wiedzy, popularny doktor zachęca wszystkich do podjęcia </w:t>
      </w:r>
      <w:proofErr w:type="spellStart"/>
      <w:r w:rsidR="00585068" w:rsidRPr="00E70116">
        <w:rPr>
          <w:rFonts w:cs="Arial"/>
          <w:bCs/>
          <w:lang w:val="pl-PL"/>
        </w:rPr>
        <w:t>hasztagowego</w:t>
      </w:r>
      <w:proofErr w:type="spellEnd"/>
      <w:r w:rsidR="00585068" w:rsidRPr="00E70116">
        <w:rPr>
          <w:rFonts w:cs="Arial"/>
          <w:bCs/>
          <w:lang w:val="pl-PL"/>
        </w:rPr>
        <w:t xml:space="preserve"> wyzwania.          </w:t>
      </w:r>
    </w:p>
    <w:p w14:paraId="06FE1531" w14:textId="77777777" w:rsidR="00585068" w:rsidRPr="00E70116" w:rsidRDefault="00585068" w:rsidP="00585068">
      <w:pPr>
        <w:tabs>
          <w:tab w:val="left" w:pos="3818"/>
        </w:tabs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pl-PL"/>
        </w:rPr>
      </w:pPr>
    </w:p>
    <w:p w14:paraId="5C7F9D97" w14:textId="15573A38" w:rsidR="00585068" w:rsidRPr="00E70116" w:rsidRDefault="00585068" w:rsidP="00585068">
      <w:pPr>
        <w:tabs>
          <w:tab w:val="left" w:pos="3818"/>
        </w:tabs>
        <w:autoSpaceDE w:val="0"/>
        <w:autoSpaceDN w:val="0"/>
        <w:adjustRightInd w:val="0"/>
        <w:spacing w:line="240" w:lineRule="auto"/>
        <w:jc w:val="both"/>
        <w:rPr>
          <w:rFonts w:cs="Arial"/>
          <w:bCs/>
          <w:i/>
          <w:iCs/>
          <w:lang w:val="pl-PL"/>
        </w:rPr>
      </w:pPr>
      <w:r w:rsidRPr="00E70116">
        <w:rPr>
          <w:rFonts w:cs="Arial"/>
          <w:bCs/>
          <w:i/>
          <w:iCs/>
          <w:lang w:val="pl-PL"/>
        </w:rPr>
        <w:t xml:space="preserve">– </w:t>
      </w:r>
      <w:r w:rsidR="00663365">
        <w:rPr>
          <w:rFonts w:cs="Arial"/>
          <w:bCs/>
          <w:i/>
          <w:iCs/>
          <w:lang w:val="pl-PL"/>
        </w:rPr>
        <w:t>Nauka to moja pasja</w:t>
      </w:r>
      <w:r w:rsidR="00F47FFD">
        <w:rPr>
          <w:rFonts w:cs="Arial"/>
          <w:bCs/>
          <w:i/>
          <w:iCs/>
          <w:lang w:val="pl-PL"/>
        </w:rPr>
        <w:t>:</w:t>
      </w:r>
      <w:r w:rsidR="00663365">
        <w:rPr>
          <w:rFonts w:cs="Arial"/>
          <w:bCs/>
          <w:i/>
          <w:iCs/>
          <w:lang w:val="pl-PL"/>
        </w:rPr>
        <w:t xml:space="preserve"> i zawodowa, i prywatna. Ogromnie się cieszę, że mogę być częścią inicjatywy #ThankYouScience, która pokazuje, że w</w:t>
      </w:r>
      <w:r w:rsidRPr="00E70116">
        <w:rPr>
          <w:rFonts w:cs="Arial"/>
          <w:bCs/>
          <w:i/>
          <w:iCs/>
          <w:lang w:val="pl-PL"/>
        </w:rPr>
        <w:t xml:space="preserve"> każdym </w:t>
      </w:r>
      <w:r w:rsidR="00F47FFD">
        <w:rPr>
          <w:rFonts w:cs="Arial"/>
          <w:bCs/>
          <w:i/>
          <w:iCs/>
          <w:lang w:val="pl-PL"/>
        </w:rPr>
        <w:t>obszarze</w:t>
      </w:r>
      <w:r w:rsidRPr="00E70116">
        <w:rPr>
          <w:rFonts w:cs="Arial"/>
          <w:bCs/>
          <w:i/>
          <w:iCs/>
          <w:lang w:val="pl-PL"/>
        </w:rPr>
        <w:t xml:space="preserve"> życia wspierają nas wyniki badań i doświadczenia tysięcy naukowców. </w:t>
      </w:r>
      <w:r w:rsidR="00F47FFD">
        <w:rPr>
          <w:rFonts w:cs="Arial"/>
          <w:bCs/>
          <w:i/>
          <w:iCs/>
          <w:lang w:val="pl-PL"/>
        </w:rPr>
        <w:t>Ta akcja to świetna okazja do tego, żeby zastanowić się jak mogłoby wyglądać nasze życie bez nauki – i podziękować pa</w:t>
      </w:r>
      <w:r w:rsidR="00BE33A9">
        <w:rPr>
          <w:rFonts w:cs="Arial"/>
          <w:bCs/>
          <w:i/>
          <w:iCs/>
          <w:lang w:val="pl-PL"/>
        </w:rPr>
        <w:t>s</w:t>
      </w:r>
      <w:r w:rsidR="00F47FFD">
        <w:rPr>
          <w:rFonts w:cs="Arial"/>
          <w:bCs/>
          <w:i/>
          <w:iCs/>
          <w:lang w:val="pl-PL"/>
        </w:rPr>
        <w:t xml:space="preserve">jonatom, dzięki którym mamy szansę na radzenie sobie z wyzwaniami z zakresu zdrowia, </w:t>
      </w:r>
      <w:r w:rsidR="00667AE3">
        <w:rPr>
          <w:rFonts w:cs="Arial"/>
          <w:bCs/>
          <w:i/>
          <w:iCs/>
          <w:lang w:val="pl-PL"/>
        </w:rPr>
        <w:t>żywności</w:t>
      </w:r>
      <w:r w:rsidR="00F47FFD">
        <w:rPr>
          <w:rFonts w:cs="Arial"/>
          <w:bCs/>
          <w:i/>
          <w:iCs/>
          <w:lang w:val="pl-PL"/>
        </w:rPr>
        <w:t xml:space="preserve"> czy zmian klimatycznych</w:t>
      </w:r>
      <w:r w:rsidRPr="00E70116">
        <w:rPr>
          <w:rFonts w:cs="Arial"/>
          <w:bCs/>
          <w:i/>
          <w:iCs/>
          <w:lang w:val="pl-PL"/>
        </w:rPr>
        <w:t xml:space="preserve"> – </w:t>
      </w:r>
      <w:r w:rsidRPr="00663365">
        <w:rPr>
          <w:rFonts w:cs="Arial"/>
          <w:bCs/>
          <w:lang w:val="pl-PL"/>
        </w:rPr>
        <w:t xml:space="preserve">przekonuje </w:t>
      </w:r>
      <w:r w:rsidR="00663365" w:rsidRPr="00663365">
        <w:rPr>
          <w:rFonts w:cs="Arial"/>
          <w:b/>
          <w:lang w:val="pl-PL"/>
        </w:rPr>
        <w:t>Konrad Skotnicki</w:t>
      </w:r>
      <w:r w:rsidR="00F47FFD">
        <w:rPr>
          <w:rFonts w:cs="Arial"/>
          <w:bCs/>
          <w:i/>
          <w:iCs/>
          <w:lang w:val="pl-PL"/>
        </w:rPr>
        <w:t xml:space="preserve"> – Zapraszam do odwiedzenia kanału Doktor z </w:t>
      </w:r>
      <w:proofErr w:type="spellStart"/>
      <w:r w:rsidR="00F47FFD">
        <w:rPr>
          <w:rFonts w:cs="Arial"/>
          <w:bCs/>
          <w:i/>
          <w:iCs/>
          <w:lang w:val="pl-PL"/>
        </w:rPr>
        <w:t>TikToka</w:t>
      </w:r>
      <w:proofErr w:type="spellEnd"/>
      <w:r w:rsidR="00F47FFD">
        <w:rPr>
          <w:rFonts w:cs="Arial"/>
          <w:bCs/>
          <w:i/>
          <w:iCs/>
          <w:lang w:val="pl-PL"/>
        </w:rPr>
        <w:t xml:space="preserve"> i zostawienia komentarza! Jestem bardzo ciekawy które osiągnięcia nauki okażą się</w:t>
      </w:r>
      <w:r w:rsidR="00BE33A9">
        <w:rPr>
          <w:rFonts w:cs="Arial"/>
          <w:bCs/>
          <w:i/>
          <w:iCs/>
          <w:lang w:val="pl-PL"/>
        </w:rPr>
        <w:t xml:space="preserve"> dla Was</w:t>
      </w:r>
      <w:r w:rsidR="00F47FFD">
        <w:rPr>
          <w:rFonts w:cs="Arial"/>
          <w:bCs/>
          <w:i/>
          <w:iCs/>
          <w:lang w:val="pl-PL"/>
        </w:rPr>
        <w:t xml:space="preserve"> najważniejsze!</w:t>
      </w:r>
    </w:p>
    <w:p w14:paraId="26CD8AD1" w14:textId="77777777" w:rsidR="00585068" w:rsidRPr="00E70116" w:rsidRDefault="00585068" w:rsidP="00585068">
      <w:pPr>
        <w:tabs>
          <w:tab w:val="left" w:pos="3818"/>
        </w:tabs>
        <w:autoSpaceDE w:val="0"/>
        <w:autoSpaceDN w:val="0"/>
        <w:adjustRightInd w:val="0"/>
        <w:spacing w:line="240" w:lineRule="auto"/>
        <w:jc w:val="both"/>
        <w:rPr>
          <w:rFonts w:cs="Arial"/>
          <w:bCs/>
          <w:i/>
          <w:iCs/>
          <w:lang w:val="pl-PL"/>
        </w:rPr>
      </w:pPr>
    </w:p>
    <w:p w14:paraId="3653290D" w14:textId="6E9038E2" w:rsidR="00585068" w:rsidRPr="00E70116" w:rsidRDefault="00663365" w:rsidP="00585068">
      <w:pPr>
        <w:tabs>
          <w:tab w:val="left" w:pos="3818"/>
        </w:tabs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pl-PL"/>
        </w:rPr>
      </w:pPr>
      <w:r>
        <w:rPr>
          <w:rFonts w:cs="Arial"/>
          <w:bCs/>
          <w:lang w:val="pl-PL"/>
        </w:rPr>
        <w:t xml:space="preserve">Programowi </w:t>
      </w:r>
      <w:r w:rsidR="00585068" w:rsidRPr="00E70116">
        <w:rPr>
          <w:rFonts w:cs="Arial"/>
          <w:bCs/>
          <w:lang w:val="pl-PL"/>
        </w:rPr>
        <w:t>towarzyszy seria animacji</w:t>
      </w:r>
      <w:r>
        <w:rPr>
          <w:rFonts w:cs="Arial"/>
          <w:bCs/>
          <w:lang w:val="pl-PL"/>
        </w:rPr>
        <w:t xml:space="preserve"> poświęconych ciekawostkom z obszarów zdrowia i żywienia,</w:t>
      </w:r>
      <w:r w:rsidR="00585068" w:rsidRPr="00E70116">
        <w:rPr>
          <w:rFonts w:cs="Arial"/>
          <w:bCs/>
          <w:lang w:val="pl-PL"/>
        </w:rPr>
        <w:t xml:space="preserve"> publikowanych na popularno-naukowym </w:t>
      </w:r>
      <w:hyperlink r:id="rId11" w:history="1">
        <w:proofErr w:type="spellStart"/>
        <w:r>
          <w:rPr>
            <w:rStyle w:val="Hipercze"/>
            <w:rFonts w:cs="Arial"/>
            <w:bCs/>
            <w:sz w:val="22"/>
            <w:lang w:val="pl-PL"/>
          </w:rPr>
          <w:t>fanpejdżu</w:t>
        </w:r>
        <w:proofErr w:type="spellEnd"/>
        <w:r>
          <w:rPr>
            <w:rStyle w:val="Hipercze"/>
            <w:rFonts w:cs="Arial"/>
            <w:bCs/>
            <w:sz w:val="22"/>
            <w:lang w:val="pl-PL"/>
          </w:rPr>
          <w:t xml:space="preserve"> </w:t>
        </w:r>
        <w:proofErr w:type="spellStart"/>
        <w:r>
          <w:rPr>
            <w:rStyle w:val="Hipercze"/>
            <w:rFonts w:cs="Arial"/>
            <w:bCs/>
            <w:sz w:val="22"/>
            <w:lang w:val="pl-PL"/>
          </w:rPr>
          <w:t>Baylab</w:t>
        </w:r>
        <w:proofErr w:type="spellEnd"/>
      </w:hyperlink>
      <w:r>
        <w:rPr>
          <w:rStyle w:val="Hipercze"/>
          <w:rFonts w:cs="Arial"/>
          <w:bCs/>
          <w:sz w:val="22"/>
          <w:lang w:val="pl-PL"/>
        </w:rPr>
        <w:t xml:space="preserve"> </w:t>
      </w:r>
      <w:r w:rsidR="00585068" w:rsidRPr="00E70116">
        <w:rPr>
          <w:rFonts w:cs="Arial"/>
          <w:bCs/>
          <w:lang w:val="pl-PL"/>
        </w:rPr>
        <w:t xml:space="preserve">firmy Bayer </w:t>
      </w:r>
      <w:r>
        <w:rPr>
          <w:rFonts w:cs="Arial"/>
          <w:bCs/>
          <w:lang w:val="pl-PL"/>
        </w:rPr>
        <w:t>na Facebooku</w:t>
      </w:r>
      <w:r w:rsidR="00585068" w:rsidRPr="00E70116">
        <w:rPr>
          <w:rFonts w:cs="Arial"/>
          <w:bCs/>
          <w:lang w:val="pl-PL"/>
        </w:rPr>
        <w:t xml:space="preserve">. </w:t>
      </w:r>
      <w:r w:rsidR="00F47FFD">
        <w:rPr>
          <w:rFonts w:cs="Arial"/>
          <w:bCs/>
          <w:lang w:val="pl-PL"/>
        </w:rPr>
        <w:t>Również tu można zostawiać k</w:t>
      </w:r>
      <w:r>
        <w:rPr>
          <w:rFonts w:cs="Arial"/>
          <w:bCs/>
          <w:lang w:val="pl-PL"/>
        </w:rPr>
        <w:t xml:space="preserve">omentarze z podziękowaniami dla naukowców i hasztagiem #ThankYouScience </w:t>
      </w:r>
      <w:r w:rsidR="00F47FFD">
        <w:rPr>
          <w:rFonts w:cs="Arial"/>
          <w:bCs/>
          <w:lang w:val="pl-PL"/>
        </w:rPr>
        <w:t>– i oczywiście włączyć się do dyskusji z innymi internautami.</w:t>
      </w:r>
      <w:r>
        <w:rPr>
          <w:rFonts w:cs="Arial"/>
          <w:bCs/>
          <w:lang w:val="pl-PL"/>
        </w:rPr>
        <w:t xml:space="preserve"> </w:t>
      </w:r>
      <w:r w:rsidR="00585068" w:rsidRPr="00E70116">
        <w:rPr>
          <w:rFonts w:cs="Arial"/>
          <w:bCs/>
          <w:lang w:val="pl-PL"/>
        </w:rPr>
        <w:t xml:space="preserve">  </w:t>
      </w:r>
    </w:p>
    <w:p w14:paraId="41A86D19" w14:textId="0833C90C" w:rsidR="001233E4" w:rsidRDefault="001233E4" w:rsidP="00451F61">
      <w:pPr>
        <w:jc w:val="both"/>
        <w:rPr>
          <w:rFonts w:cs="Arial"/>
          <w:color w:val="0070C0"/>
        </w:rPr>
      </w:pPr>
    </w:p>
    <w:p w14:paraId="45B47626" w14:textId="77777777" w:rsidR="00785C17" w:rsidRDefault="00785C17" w:rsidP="00451F61">
      <w:pPr>
        <w:jc w:val="both"/>
        <w:rPr>
          <w:rFonts w:cs="Arial"/>
          <w:color w:val="0070C0"/>
        </w:rPr>
      </w:pPr>
    </w:p>
    <w:bookmarkEnd w:id="1"/>
    <w:p w14:paraId="53656BF6" w14:textId="77777777" w:rsidR="00B71808" w:rsidRPr="005D79AB" w:rsidRDefault="00B71808" w:rsidP="00B71808">
      <w:pPr>
        <w:pStyle w:val="PI-Text"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5D79AB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 xml:space="preserve">O firmie Bayer </w:t>
      </w:r>
    </w:p>
    <w:p w14:paraId="2E3FF510" w14:textId="77777777" w:rsidR="007B2A0F" w:rsidRPr="007B2A0F" w:rsidRDefault="007B2A0F" w:rsidP="007B2A0F">
      <w:pPr>
        <w:pStyle w:val="PI-Text"/>
        <w:spacing w:line="240" w:lineRule="auto"/>
        <w:jc w:val="both"/>
        <w:rPr>
          <w:rFonts w:ascii="Arial" w:hAnsi="Arial" w:cs="Arial"/>
          <w:sz w:val="22"/>
          <w:lang w:val="pl-PL"/>
        </w:rPr>
      </w:pPr>
      <w:r w:rsidRPr="007B2A0F">
        <w:rPr>
          <w:rFonts w:ascii="Arial" w:hAnsi="Arial" w:cs="Arial"/>
          <w:sz w:val="22"/>
          <w:lang w:val="pl-PL"/>
        </w:rPr>
        <w:t xml:space="preserve">Firma Bayer to międzynarodowe przedsiębiorstwo, którego działalność skupia się na obszarach nauk Life </w:t>
      </w:r>
      <w:proofErr w:type="spellStart"/>
      <w:r w:rsidRPr="007B2A0F">
        <w:rPr>
          <w:rFonts w:ascii="Arial" w:hAnsi="Arial" w:cs="Arial"/>
          <w:sz w:val="22"/>
          <w:lang w:val="pl-PL"/>
        </w:rPr>
        <w:t>Sciences</w:t>
      </w:r>
      <w:proofErr w:type="spellEnd"/>
      <w:r w:rsidRPr="007B2A0F">
        <w:rPr>
          <w:rFonts w:ascii="Arial" w:hAnsi="Arial" w:cs="Arial"/>
          <w:sz w:val="22"/>
          <w:lang w:val="pl-PL"/>
        </w:rPr>
        <w:t xml:space="preserve">, jakimi są ochrona zdrowia i produkcja żywności. Jej produkty i usługi mają na celu przyniesienie korzyści ludziom i planecie poprzez wspieranie wysiłków zmierzających do przezwyciężenia głównych wyzwań związanych z rosnącą i starzejącą się populacją globalną. Bayer angażuje się w zrównoważony rozwój i wywieranie pozytywnego wpływu poprzez swoją działalność. Jednocześnie Grupa dąży do poprawy rentowności i tworzenia wartości poprzez innowacje i wzrost. Marka Bayer oznacza zaufanie, niezawodność i jakość na całym świecie. W roku podatkowym 2021 Grupa zatrudniała około 100 000 osób, a wartość jej sprzedaży wyniosła 44,1 mld euro. Wydatki na badania i rozwój - przed uwzględnieniem pozycji nadzwyczajnych - wyniosły 5,3 mld euro. Więcej informacji na stronie internetowej </w:t>
      </w:r>
      <w:hyperlink r:id="rId12" w:history="1">
        <w:r w:rsidRPr="007B2A0F">
          <w:rPr>
            <w:rStyle w:val="Hipercze"/>
            <w:rFonts w:cs="Arial"/>
            <w:sz w:val="22"/>
            <w:lang w:val="pl-PL"/>
          </w:rPr>
          <w:t>www.bayer.com</w:t>
        </w:r>
      </w:hyperlink>
      <w:r w:rsidRPr="007B2A0F">
        <w:rPr>
          <w:rFonts w:ascii="Arial" w:hAnsi="Arial" w:cs="Arial"/>
          <w:sz w:val="22"/>
          <w:lang w:val="pl-PL"/>
        </w:rPr>
        <w:t xml:space="preserve">. </w:t>
      </w:r>
    </w:p>
    <w:p w14:paraId="026DA8A1" w14:textId="77777777" w:rsidR="00524D91" w:rsidRPr="005D79AB" w:rsidRDefault="00524D91" w:rsidP="00397824">
      <w:pPr>
        <w:pStyle w:val="PI-Text"/>
        <w:jc w:val="both"/>
        <w:rPr>
          <w:rFonts w:ascii="Arial" w:hAnsi="Arial" w:cs="Arial"/>
          <w:sz w:val="24"/>
          <w:szCs w:val="24"/>
          <w:u w:val="single"/>
          <w:lang w:val="pl-PL"/>
        </w:rPr>
      </w:pPr>
    </w:p>
    <w:p w14:paraId="271D67DE" w14:textId="01773168" w:rsidR="00F7145F" w:rsidRPr="002313E1" w:rsidRDefault="00F7145F" w:rsidP="00B82EF2">
      <w:pPr>
        <w:pStyle w:val="PI-Text"/>
        <w:rPr>
          <w:rFonts w:ascii="Arial" w:hAnsi="Arial" w:cs="Arial"/>
          <w:sz w:val="24"/>
          <w:szCs w:val="24"/>
          <w:lang w:val="pl-PL"/>
        </w:rPr>
      </w:pPr>
      <w:r w:rsidRPr="002313E1">
        <w:rPr>
          <w:rFonts w:ascii="Arial" w:hAnsi="Arial" w:cs="Arial"/>
          <w:sz w:val="24"/>
          <w:szCs w:val="24"/>
          <w:u w:val="single"/>
          <w:lang w:val="pl-PL"/>
        </w:rPr>
        <w:t>Kontakt</w:t>
      </w:r>
      <w:r w:rsidRPr="002313E1">
        <w:rPr>
          <w:rFonts w:ascii="Arial" w:hAnsi="Arial" w:cs="Arial"/>
          <w:sz w:val="24"/>
          <w:szCs w:val="24"/>
          <w:lang w:val="pl-PL"/>
        </w:rPr>
        <w:t>:</w:t>
      </w:r>
    </w:p>
    <w:p w14:paraId="5E136586" w14:textId="77777777" w:rsidR="00201FD6" w:rsidRPr="001233E4" w:rsidRDefault="00F7145F" w:rsidP="00201FD6">
      <w:pPr>
        <w:keepNext/>
        <w:autoSpaceDE w:val="0"/>
        <w:autoSpaceDN w:val="0"/>
        <w:rPr>
          <w:rStyle w:val="Hipercze"/>
          <w:color w:val="auto"/>
          <w:lang w:val="pl-PL"/>
        </w:rPr>
      </w:pPr>
      <w:r w:rsidRPr="002313E1">
        <w:rPr>
          <w:rFonts w:cs="Arial"/>
          <w:b/>
          <w:color w:val="FF3162" w:themeColor="text2"/>
          <w:sz w:val="24"/>
          <w:szCs w:val="24"/>
          <w:lang w:val="pl-PL"/>
        </w:rPr>
        <w:t xml:space="preserve">/// </w:t>
      </w:r>
      <w:r w:rsidR="00085842">
        <w:rPr>
          <w:rStyle w:val="Hipercze"/>
          <w:b/>
          <w:color w:val="auto"/>
          <w:lang w:val="pl-PL"/>
        </w:rPr>
        <w:t>Monika Lechowska-Wróbel</w:t>
      </w:r>
      <w:r w:rsidRPr="002313E1">
        <w:rPr>
          <w:rStyle w:val="Hipercze"/>
          <w:color w:val="auto"/>
          <w:lang w:val="pl-PL"/>
        </w:rPr>
        <w:t xml:space="preserve">, </w:t>
      </w:r>
      <w:proofErr w:type="spellStart"/>
      <w:r w:rsidR="00201FD6" w:rsidRPr="001233E4">
        <w:rPr>
          <w:rStyle w:val="Hipercze"/>
          <w:color w:val="auto"/>
          <w:lang w:val="pl-PL"/>
        </w:rPr>
        <w:t>Head</w:t>
      </w:r>
      <w:proofErr w:type="spellEnd"/>
      <w:r w:rsidR="00201FD6" w:rsidRPr="001233E4">
        <w:rPr>
          <w:rStyle w:val="Hipercze"/>
          <w:color w:val="auto"/>
          <w:lang w:val="pl-PL"/>
        </w:rPr>
        <w:t xml:space="preserve"> of </w:t>
      </w:r>
      <w:proofErr w:type="spellStart"/>
      <w:r w:rsidR="00201FD6" w:rsidRPr="001233E4">
        <w:rPr>
          <w:rStyle w:val="Hipercze"/>
          <w:color w:val="auto"/>
          <w:lang w:val="pl-PL"/>
        </w:rPr>
        <w:t>Communication</w:t>
      </w:r>
      <w:proofErr w:type="spellEnd"/>
      <w:r w:rsidR="00201FD6" w:rsidRPr="001233E4">
        <w:rPr>
          <w:rStyle w:val="Hipercze"/>
          <w:color w:val="auto"/>
          <w:lang w:val="pl-PL"/>
        </w:rPr>
        <w:t xml:space="preserve"> CEE, Bayer Sp. z o.o.</w:t>
      </w:r>
    </w:p>
    <w:p w14:paraId="292AAC7C" w14:textId="77777777" w:rsidR="00201FD6" w:rsidRPr="00AA4A3C" w:rsidRDefault="00201FD6" w:rsidP="00201FD6">
      <w:pPr>
        <w:keepNext/>
        <w:autoSpaceDE w:val="0"/>
        <w:autoSpaceDN w:val="0"/>
        <w:rPr>
          <w:rFonts w:cs="Arial"/>
          <w:color w:val="10384F"/>
          <w:sz w:val="24"/>
          <w:szCs w:val="24"/>
        </w:rPr>
      </w:pPr>
      <w:r w:rsidRPr="00AA4A3C">
        <w:rPr>
          <w:rStyle w:val="Hipercze"/>
          <w:color w:val="auto"/>
        </w:rPr>
        <w:t>E</w:t>
      </w:r>
      <w:r>
        <w:rPr>
          <w:rStyle w:val="Hipercze"/>
          <w:color w:val="auto"/>
        </w:rPr>
        <w:t>–</w:t>
      </w:r>
      <w:r w:rsidRPr="00AA4A3C">
        <w:rPr>
          <w:rStyle w:val="Hipercze"/>
          <w:color w:val="auto"/>
        </w:rPr>
        <w:t xml:space="preserve">mail: </w:t>
      </w:r>
      <w:hyperlink r:id="rId13" w:history="1">
        <w:r w:rsidRPr="00AA4A3C">
          <w:rPr>
            <w:rStyle w:val="Hipercze"/>
            <w:rFonts w:cs="Arial"/>
            <w:szCs w:val="24"/>
          </w:rPr>
          <w:t>monika.lechowska@bayer.com</w:t>
        </w:r>
      </w:hyperlink>
      <w:r w:rsidRPr="00AA4A3C">
        <w:rPr>
          <w:rStyle w:val="Hipercze"/>
          <w:rFonts w:cs="Arial"/>
          <w:color w:val="0000FF"/>
          <w:szCs w:val="24"/>
        </w:rPr>
        <w:t xml:space="preserve"> </w:t>
      </w:r>
    </w:p>
    <w:p w14:paraId="2D7D563B" w14:textId="6F1884D8" w:rsidR="00F7145F" w:rsidRPr="001233E4" w:rsidRDefault="00BD2B02" w:rsidP="00201FD6">
      <w:pPr>
        <w:keepNext/>
        <w:autoSpaceDE w:val="0"/>
        <w:autoSpaceDN w:val="0"/>
        <w:rPr>
          <w:rStyle w:val="Hipercze"/>
          <w:rFonts w:cs="Arial"/>
          <w:b/>
          <w:color w:val="auto"/>
          <w:sz w:val="16"/>
          <w:szCs w:val="16"/>
          <w:lang w:val="en-US"/>
        </w:rPr>
      </w:pPr>
      <w:r w:rsidRPr="001233E4">
        <w:rPr>
          <w:rStyle w:val="Hipercze"/>
          <w:rFonts w:cs="Arial"/>
          <w:color w:val="0000FF"/>
          <w:szCs w:val="24"/>
          <w:lang w:val="en-US"/>
        </w:rPr>
        <w:t xml:space="preserve"> </w:t>
      </w:r>
    </w:p>
    <w:p w14:paraId="3C61EC33" w14:textId="77777777" w:rsidR="00F7145F" w:rsidRPr="005D79AB" w:rsidRDefault="00F7145F" w:rsidP="00397824">
      <w:pPr>
        <w:tabs>
          <w:tab w:val="left" w:pos="851"/>
        </w:tabs>
        <w:spacing w:line="240" w:lineRule="auto"/>
        <w:jc w:val="both"/>
        <w:rPr>
          <w:rFonts w:cs="Arial"/>
          <w:sz w:val="24"/>
          <w:szCs w:val="24"/>
          <w:u w:val="single"/>
          <w:lang w:val="pl-PL"/>
        </w:rPr>
      </w:pPr>
      <w:r w:rsidRPr="005D79AB">
        <w:rPr>
          <w:rStyle w:val="Hipercze"/>
          <w:rFonts w:cs="Arial"/>
          <w:color w:val="auto"/>
          <w:szCs w:val="24"/>
          <w:lang w:val="pl-PL"/>
        </w:rPr>
        <w:t>Biuro prasowe Bayer:</w:t>
      </w:r>
    </w:p>
    <w:p w14:paraId="40591878" w14:textId="77777777" w:rsidR="00B82EF2" w:rsidRPr="005D79AB" w:rsidRDefault="00F7145F" w:rsidP="00B82EF2">
      <w:pPr>
        <w:spacing w:line="240" w:lineRule="auto"/>
        <w:rPr>
          <w:rFonts w:cs="Arial"/>
          <w:b/>
          <w:sz w:val="24"/>
          <w:szCs w:val="24"/>
          <w:lang w:val="pl-PL"/>
        </w:rPr>
      </w:pPr>
      <w:r w:rsidRPr="005D79AB">
        <w:rPr>
          <w:rFonts w:cs="Arial"/>
          <w:b/>
          <w:sz w:val="24"/>
          <w:szCs w:val="24"/>
          <w:lang w:val="pl-PL"/>
        </w:rPr>
        <w:t xml:space="preserve">Aleksandra Stasiak, </w:t>
      </w:r>
    </w:p>
    <w:p w14:paraId="46532351" w14:textId="769B56AD" w:rsidR="00F7145F" w:rsidRPr="00183F3D" w:rsidRDefault="00F7145F" w:rsidP="00B82EF2">
      <w:pPr>
        <w:spacing w:line="240" w:lineRule="auto"/>
        <w:rPr>
          <w:rFonts w:cs="Arial"/>
          <w:color w:val="000000"/>
          <w:sz w:val="24"/>
          <w:szCs w:val="24"/>
          <w:lang w:val="en-US"/>
        </w:rPr>
      </w:pPr>
      <w:r w:rsidRPr="00183F3D">
        <w:rPr>
          <w:rFonts w:cs="Arial"/>
          <w:sz w:val="24"/>
          <w:szCs w:val="24"/>
          <w:lang w:val="en-US"/>
        </w:rPr>
        <w:t>Omega Communication, tel.</w:t>
      </w:r>
      <w:r w:rsidRPr="00183F3D">
        <w:rPr>
          <w:rFonts w:eastAsiaTheme="minorEastAsia" w:cs="Arial"/>
          <w:sz w:val="24"/>
          <w:szCs w:val="24"/>
          <w:lang w:val="en-US"/>
        </w:rPr>
        <w:t xml:space="preserve"> </w:t>
      </w:r>
      <w:r w:rsidRPr="00183F3D">
        <w:rPr>
          <w:rFonts w:cs="Arial"/>
          <w:sz w:val="24"/>
          <w:szCs w:val="24"/>
          <w:lang w:val="en-US"/>
        </w:rPr>
        <w:t>602 115</w:t>
      </w:r>
      <w:r w:rsidR="00B82EF2" w:rsidRPr="00183F3D">
        <w:rPr>
          <w:rFonts w:cs="Arial"/>
          <w:sz w:val="24"/>
          <w:szCs w:val="24"/>
          <w:lang w:val="en-US"/>
        </w:rPr>
        <w:t> </w:t>
      </w:r>
      <w:r w:rsidRPr="00183F3D">
        <w:rPr>
          <w:rFonts w:cs="Arial"/>
          <w:sz w:val="24"/>
          <w:szCs w:val="24"/>
          <w:lang w:val="en-US"/>
        </w:rPr>
        <w:t>401</w:t>
      </w:r>
      <w:r w:rsidR="00B82EF2" w:rsidRPr="00183F3D">
        <w:rPr>
          <w:rFonts w:cs="Arial"/>
          <w:sz w:val="24"/>
          <w:szCs w:val="24"/>
          <w:lang w:val="en-US"/>
        </w:rPr>
        <w:t>, e-mail</w:t>
      </w:r>
      <w:r w:rsidRPr="00183F3D">
        <w:rPr>
          <w:rFonts w:cs="Arial"/>
          <w:sz w:val="24"/>
          <w:szCs w:val="24"/>
          <w:lang w:val="en-US"/>
        </w:rPr>
        <w:t xml:space="preserve"> </w:t>
      </w:r>
      <w:hyperlink r:id="rId14" w:history="1">
        <w:r w:rsidRPr="002459FE">
          <w:rPr>
            <w:rStyle w:val="Hipercze"/>
            <w:rFonts w:cs="Arial"/>
            <w:szCs w:val="24"/>
            <w:lang w:val="en-US"/>
          </w:rPr>
          <w:t>astasiak@communication.pl</w:t>
        </w:r>
      </w:hyperlink>
      <w:r w:rsidRPr="00183F3D">
        <w:rPr>
          <w:rStyle w:val="Hipercze"/>
          <w:rFonts w:cs="Arial"/>
          <w:szCs w:val="24"/>
          <w:lang w:val="en-US"/>
        </w:rPr>
        <w:t xml:space="preserve"> </w:t>
      </w:r>
      <w:r w:rsidRPr="00183F3D">
        <w:rPr>
          <w:rFonts w:cs="Arial"/>
          <w:color w:val="000000"/>
          <w:sz w:val="24"/>
          <w:szCs w:val="24"/>
          <w:lang w:val="en-US"/>
        </w:rPr>
        <w:t xml:space="preserve"> </w:t>
      </w:r>
    </w:p>
    <w:p w14:paraId="7E7EBFA7" w14:textId="77777777" w:rsidR="00F7145F" w:rsidRPr="00183F3D" w:rsidRDefault="00F7145F" w:rsidP="0039782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lang w:val="en-US"/>
        </w:rPr>
      </w:pPr>
    </w:p>
    <w:p w14:paraId="5F8B52B7" w14:textId="77777777" w:rsidR="00F7145F" w:rsidRPr="005D79AB" w:rsidRDefault="00F7145F" w:rsidP="00397824">
      <w:pPr>
        <w:spacing w:line="240" w:lineRule="auto"/>
        <w:jc w:val="both"/>
        <w:rPr>
          <w:rFonts w:cs="Arial"/>
          <w:b/>
          <w:bCs/>
          <w:sz w:val="20"/>
          <w:szCs w:val="20"/>
          <w:lang w:val="pl-PL"/>
        </w:rPr>
      </w:pPr>
      <w:r w:rsidRPr="005D79AB">
        <w:rPr>
          <w:rFonts w:cs="Arial"/>
          <w:b/>
          <w:bCs/>
          <w:sz w:val="20"/>
          <w:szCs w:val="20"/>
          <w:lang w:val="pl-PL"/>
        </w:rPr>
        <w:t>Oświadczenia dotyczące przyszłości</w:t>
      </w:r>
    </w:p>
    <w:p w14:paraId="7EF129CB" w14:textId="77777777" w:rsidR="00F7145F" w:rsidRPr="005D79AB" w:rsidRDefault="00F7145F" w:rsidP="00397824">
      <w:pPr>
        <w:spacing w:line="240" w:lineRule="auto"/>
        <w:jc w:val="both"/>
        <w:rPr>
          <w:rFonts w:cs="Arial"/>
          <w:sz w:val="20"/>
          <w:szCs w:val="20"/>
          <w:lang w:val="pl-PL"/>
        </w:rPr>
      </w:pPr>
      <w:r w:rsidRPr="005D79AB">
        <w:rPr>
          <w:rFonts w:cs="Arial"/>
          <w:sz w:val="20"/>
          <w:szCs w:val="20"/>
          <w:lang w:val="pl-PL"/>
        </w:rPr>
        <w:t xml:space="preserve">Niniejszy komunikat prasowy może zawierać oświadczenia dotyczące przyszłości oparte na bieżących założeniach i prognozach kierownictwa firmy Bayer. Istnieje wiele znanych oraz nieznanych rodzajów ryzyka, niewiadomych oraz innych czynników, które mogą prowadzić do znaczących różnic pomiędzy rzeczywiście osiągniętymi w przyszłości wynikami, sytuacją finansową firmy oraz tempem jej rozwoju a przedstawionymi w niniejszym dokumencie szacunkami. Czynniki te obejmują elementy omówione w publicznie dostępnych sprawozdaniach firmy Bayer, które są dostępne na stronie internetowej spółki pod adresem </w:t>
      </w:r>
      <w:hyperlink r:id="rId15" w:history="1">
        <w:r w:rsidRPr="005D79AB">
          <w:rPr>
            <w:sz w:val="20"/>
            <w:szCs w:val="20"/>
            <w:lang w:val="pl-PL"/>
          </w:rPr>
          <w:t>www.bayer.com</w:t>
        </w:r>
      </w:hyperlink>
      <w:r w:rsidRPr="005D79AB">
        <w:rPr>
          <w:rFonts w:cs="Arial"/>
          <w:sz w:val="20"/>
          <w:szCs w:val="20"/>
          <w:lang w:val="pl-PL"/>
        </w:rPr>
        <w:t>. Spółka nie ponosi żadnej odpowiedzialności za aktualizacje tych stwierdzeń dotyczących przyszłości ani za dostosowanie ich do przyszłych sytuacji lub zdarzeń.</w:t>
      </w:r>
    </w:p>
    <w:p w14:paraId="04DD3F7E" w14:textId="77777777" w:rsidR="00F7145F" w:rsidRPr="005D79AB" w:rsidRDefault="00F7145F" w:rsidP="0039782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lang w:val="pl-PL"/>
        </w:rPr>
      </w:pPr>
    </w:p>
    <w:bookmarkEnd w:id="0"/>
    <w:p w14:paraId="7E3AB62F" w14:textId="6165FB4B" w:rsidR="00021B08" w:rsidRPr="005D79AB" w:rsidRDefault="00021B08" w:rsidP="00397824">
      <w:pPr>
        <w:spacing w:line="360" w:lineRule="exact"/>
        <w:jc w:val="both"/>
        <w:rPr>
          <w:rFonts w:cs="Arial"/>
          <w:sz w:val="18"/>
          <w:szCs w:val="18"/>
          <w:lang w:val="pl-PL"/>
        </w:rPr>
      </w:pPr>
    </w:p>
    <w:sectPr w:rsidR="00021B08" w:rsidRPr="005D79AB" w:rsidSect="00526BCE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2211" w:right="907" w:bottom="1560" w:left="1440" w:header="454" w:footer="2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CE81" w14:textId="77777777" w:rsidR="002F4FB2" w:rsidRDefault="002F4FB2">
      <w:r>
        <w:separator/>
      </w:r>
    </w:p>
  </w:endnote>
  <w:endnote w:type="continuationSeparator" w:id="0">
    <w:p w14:paraId="20ED7823" w14:textId="77777777" w:rsidR="002F4FB2" w:rsidRDefault="002F4FB2">
      <w:r>
        <w:continuationSeparator/>
      </w:r>
    </w:p>
  </w:endnote>
  <w:endnote w:type="continuationNotice" w:id="1">
    <w:p w14:paraId="52562005" w14:textId="77777777" w:rsidR="002F4FB2" w:rsidRDefault="002F4F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C952" w14:textId="67C6135A" w:rsidR="008C16D5" w:rsidRPr="00A7225F" w:rsidRDefault="005851FD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rFonts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87104E5" wp14:editId="4C5BB656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945" cy="375920"/>
              <wp:effectExtent l="0" t="0" r="0" b="5080"/>
              <wp:wrapNone/>
              <wp:docPr id="3" name="MSIPCM16ea4c50ad7719c9f26bb12e" descr="{&quot;HashCode&quot;:-24233945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AD3731" w14:textId="64481223" w:rsidR="005851FD" w:rsidRPr="005851FD" w:rsidRDefault="005851FD" w:rsidP="005851FD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104E5" id="_x0000_t202" coordsize="21600,21600" o:spt="202" path="m,l,21600r21600,l21600,xe">
              <v:stroke joinstyle="miter"/>
              <v:path gradientshapeok="t" o:connecttype="rect"/>
            </v:shapetype>
            <v:shape id="MSIPCM16ea4c50ad7719c9f26bb12e" o:spid="_x0000_s1026" type="#_x0000_t202" alt="{&quot;HashCode&quot;:-242339457,&quot;Height&quot;:842.0,&quot;Width&quot;:595.0,&quot;Placement&quot;:&quot;Footer&quot;,&quot;Index&quot;:&quot;Primary&quot;,&quot;Section&quot;:1,&quot;Top&quot;:0.0,&quot;Left&quot;:0.0}" style="position:absolute;left:0;text-align:left;margin-left:0;margin-top:797.35pt;width:595.35pt;height:29.6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" o:allowincell="f" filled="f" stroked="f" strokeweight=".5pt">
              <v:textbox inset=",0,20pt,0">
                <w:txbxContent>
                  <w:p w14:paraId="56AD3731" w14:textId="64481223" w:rsidR="005851FD" w:rsidRPr="005851FD" w:rsidRDefault="005851FD" w:rsidP="005851FD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C16D5" w:rsidRPr="00A7225F">
      <w:rPr>
        <w:rFonts w:cs="Arial"/>
        <w:sz w:val="24"/>
        <w:szCs w:val="24"/>
      </w:rPr>
      <w:t xml:space="preserve">- 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="008C16D5"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8C16D5">
      <w:rPr>
        <w:rStyle w:val="Numerstrony"/>
        <w:rFonts w:cs="Arial"/>
        <w:noProof/>
        <w:sz w:val="24"/>
        <w:szCs w:val="24"/>
        <w:lang w:val="en-US"/>
      </w:rPr>
      <w:t>3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end"/>
    </w:r>
    <w:r w:rsidR="008C16D5" w:rsidRPr="00A7225F">
      <w:rPr>
        <w:rStyle w:val="Numerstrony"/>
        <w:rFonts w:cs="Arial"/>
        <w:sz w:val="24"/>
        <w:szCs w:val="24"/>
        <w:lang w:val="en-US"/>
      </w:rPr>
      <w:t>/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="008C16D5" w:rsidRPr="00A7225F">
      <w:rPr>
        <w:rStyle w:val="Numerstrony"/>
        <w:rFonts w:cs="Arial"/>
        <w:sz w:val="24"/>
        <w:szCs w:val="24"/>
        <w:lang w:val="en-US"/>
      </w:rPr>
      <w:instrText xml:space="preserve"> SECTIONPAGES  \* Arabic  \* MERGEFORMAT </w:instrTex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754EDD">
      <w:rPr>
        <w:rStyle w:val="Numerstrony"/>
        <w:rFonts w:cs="Arial"/>
        <w:noProof/>
        <w:sz w:val="24"/>
        <w:szCs w:val="24"/>
        <w:lang w:val="en-US"/>
      </w:rPr>
      <w:t>2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end"/>
    </w:r>
    <w:r w:rsidR="008C16D5"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="008C16D5" w:rsidRPr="00A7225F">
      <w:rPr>
        <w:rFonts w:cs="Arial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9DB0" w14:textId="48419AB0" w:rsidR="008C16D5" w:rsidRPr="00A7225F" w:rsidRDefault="005851FD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rFonts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E495655" wp14:editId="478829C3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945" cy="375920"/>
              <wp:effectExtent l="0" t="0" r="0" b="5080"/>
              <wp:wrapNone/>
              <wp:docPr id="5" name="MSIPCM68b8448289761f45c3bb56f4" descr="{&quot;HashCode&quot;:-24233945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E951DA" w14:textId="70EEB225" w:rsidR="005851FD" w:rsidRPr="005851FD" w:rsidRDefault="005851FD" w:rsidP="005851FD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95655" id="_x0000_t202" coordsize="21600,21600" o:spt="202" path="m,l,21600r21600,l21600,xe">
              <v:stroke joinstyle="miter"/>
              <v:path gradientshapeok="t" o:connecttype="rect"/>
            </v:shapetype>
            <v:shape id="MSIPCM68b8448289761f45c3bb56f4" o:spid="_x0000_s1031" type="#_x0000_t202" alt="{&quot;HashCode&quot;:-242339457,&quot;Height&quot;:842.0,&quot;Width&quot;:595.0,&quot;Placement&quot;:&quot;Footer&quot;,&quot;Index&quot;:&quot;FirstPage&quot;,&quot;Section&quot;:1,&quot;Top&quot;:0.0,&quot;Left&quot;:0.0}" style="position:absolute;left:0;text-align:left;margin-left:0;margin-top:797.35pt;width:595.35pt;height:29.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" o:allowincell="f" filled="f" stroked="f" strokeweight=".5pt">
              <v:textbox inset=",0,20pt,0">
                <w:txbxContent>
                  <w:p w14:paraId="7AE951DA" w14:textId="70EEB225" w:rsidR="005851FD" w:rsidRPr="005851FD" w:rsidRDefault="005851FD" w:rsidP="005851FD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C16D5" w:rsidRPr="00A7225F">
      <w:rPr>
        <w:rFonts w:cs="Arial"/>
        <w:sz w:val="24"/>
        <w:szCs w:val="24"/>
      </w:rPr>
      <w:t xml:space="preserve">- 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="008C16D5"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8C16D5">
      <w:rPr>
        <w:rStyle w:val="Numerstrony"/>
        <w:rFonts w:cs="Arial"/>
        <w:noProof/>
        <w:sz w:val="24"/>
        <w:szCs w:val="24"/>
        <w:lang w:val="en-US"/>
      </w:rPr>
      <w:t>1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end"/>
    </w:r>
    <w:r w:rsidR="008C16D5" w:rsidRPr="00A7225F">
      <w:rPr>
        <w:rStyle w:val="Numerstrony"/>
        <w:rFonts w:cs="Arial"/>
        <w:sz w:val="24"/>
        <w:szCs w:val="24"/>
        <w:lang w:val="en-US"/>
      </w:rPr>
      <w:t>/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="008C16D5" w:rsidRPr="00A7225F">
      <w:rPr>
        <w:rStyle w:val="Numerstrony"/>
        <w:rFonts w:cs="Arial"/>
        <w:sz w:val="24"/>
        <w:szCs w:val="24"/>
        <w:lang w:val="en-US"/>
      </w:rPr>
      <w:instrText xml:space="preserve"> SECTIONPAGES   \* MERGEFORMAT </w:instrTex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754EDD">
      <w:rPr>
        <w:rStyle w:val="Numerstrony"/>
        <w:rFonts w:cs="Arial"/>
        <w:noProof/>
        <w:sz w:val="24"/>
        <w:szCs w:val="24"/>
        <w:lang w:val="en-US"/>
      </w:rPr>
      <w:t>2</w:t>
    </w:r>
    <w:r w:rsidR="008C16D5" w:rsidRPr="00A7225F">
      <w:rPr>
        <w:rStyle w:val="Numerstrony"/>
        <w:rFonts w:cs="Arial"/>
        <w:sz w:val="24"/>
        <w:szCs w:val="24"/>
        <w:lang w:val="en-US"/>
      </w:rPr>
      <w:fldChar w:fldCharType="end"/>
    </w:r>
    <w:r w:rsidR="008C16D5"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="008C16D5" w:rsidRPr="00A7225F">
      <w:rPr>
        <w:rFonts w:cs="Arial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C586" w14:textId="77777777" w:rsidR="002F4FB2" w:rsidRDefault="002F4FB2">
      <w:r>
        <w:separator/>
      </w:r>
    </w:p>
  </w:footnote>
  <w:footnote w:type="continuationSeparator" w:id="0">
    <w:p w14:paraId="7712D990" w14:textId="77777777" w:rsidR="002F4FB2" w:rsidRDefault="002F4FB2">
      <w:r>
        <w:continuationSeparator/>
      </w:r>
    </w:p>
  </w:footnote>
  <w:footnote w:type="continuationNotice" w:id="1">
    <w:p w14:paraId="63C16BB4" w14:textId="77777777" w:rsidR="002F4FB2" w:rsidRDefault="002F4F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BAEC" w14:textId="77777777" w:rsidR="008C16D5" w:rsidRDefault="008C16D5" w:rsidP="002C3CA0">
    <w:pPr>
      <w:pStyle w:val="Nagwek"/>
      <w:rPr>
        <w:rFonts w:ascii="Times New Roman" w:hAnsi="Times New Roman"/>
        <w:sz w:val="24"/>
      </w:rPr>
    </w:pPr>
    <w:bookmarkStart w:id="2" w:name="TMSeite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C1FC" w14:textId="77777777" w:rsidR="008C16D5" w:rsidRDefault="008C16D5" w:rsidP="006C248F">
    <w:pPr>
      <w:pStyle w:val="Nagwek"/>
      <w:tabs>
        <w:tab w:val="clear" w:pos="9072"/>
        <w:tab w:val="right" w:pos="9639"/>
      </w:tabs>
      <w:ind w:left="-2268" w:right="-1021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259733" wp14:editId="7D2652FE">
              <wp:simplePos x="0" y="0"/>
              <wp:positionH relativeFrom="column">
                <wp:posOffset>5029200</wp:posOffset>
              </wp:positionH>
              <wp:positionV relativeFrom="paragraph">
                <wp:posOffset>73660</wp:posOffset>
              </wp:positionV>
              <wp:extent cx="1510030" cy="2139950"/>
              <wp:effectExtent l="0" t="0" r="13970" b="1270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0030" cy="2139950"/>
                        <a:chOff x="0" y="0"/>
                        <a:chExt cx="1510030" cy="2139950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7625" y="1133475"/>
                          <a:ext cx="146240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9D22E" w14:textId="77777777" w:rsidR="008C16D5" w:rsidRPr="00021B08" w:rsidRDefault="008C16D5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Bayer Sp. z o.o.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Dział Komunikacji 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>Al. Jerozolimskie 158</w:t>
                            </w:r>
                          </w:p>
                          <w:p w14:paraId="0BC12CAB" w14:textId="77777777" w:rsidR="008C16D5" w:rsidRPr="00021B08" w:rsidRDefault="008C16D5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02-326 Warszawa</w:t>
                            </w:r>
                          </w:p>
                          <w:p w14:paraId="0CDB5CA3" w14:textId="77777777" w:rsidR="008C16D5" w:rsidRPr="00021B08" w:rsidRDefault="008C16D5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Tel. +48 22 572-35-00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</w:r>
                            <w:r w:rsidRPr="00021B08">
                              <w:rPr>
                                <w:b/>
                                <w:color w:val="0091DF"/>
                                <w:sz w:val="16"/>
                                <w:szCs w:val="16"/>
                                <w:lang w:val="pl-PL"/>
                              </w:rPr>
                              <w:t>www.bayer.com.pl</w:t>
                            </w:r>
                          </w:p>
                          <w:p w14:paraId="567D9BC0" w14:textId="77777777" w:rsidR="008C16D5" w:rsidRPr="00021B08" w:rsidRDefault="008C16D5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259733" id="Group 7" o:spid="_x0000_s1027" style="position:absolute;left:0;text-align:left;margin-left:396pt;margin-top:5.8pt;width:118.9pt;height:168.5pt;z-index:251659264" coordsize="15100,213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476;top:11334;width:14624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78B9D22E" w14:textId="77777777" w:rsidR="008C16D5" w:rsidRPr="00021B08" w:rsidRDefault="008C16D5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Bayer Sp. z o.o.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 xml:space="preserve">Dział Komunikacji 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>Al. Jerozolimskie 158</w:t>
                      </w:r>
                    </w:p>
                    <w:p w14:paraId="0BC12CAB" w14:textId="77777777" w:rsidR="008C16D5" w:rsidRPr="00021B08" w:rsidRDefault="008C16D5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02-326 Warszawa</w:t>
                      </w:r>
                    </w:p>
                    <w:p w14:paraId="0CDB5CA3" w14:textId="77777777" w:rsidR="008C16D5" w:rsidRPr="00021B08" w:rsidRDefault="008C16D5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Tel. +48 22 572-35-00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</w:r>
                      <w:r w:rsidRPr="00021B08">
                        <w:rPr>
                          <w:b/>
                          <w:color w:val="0091DF"/>
                          <w:sz w:val="16"/>
                          <w:szCs w:val="16"/>
                          <w:lang w:val="pl-PL"/>
                        </w:rPr>
                        <w:t>www.bayer.com.pl</w:t>
                      </w:r>
                    </w:p>
                    <w:p w14:paraId="567D9BC0" w14:textId="77777777" w:rsidR="008C16D5" w:rsidRPr="00021B08" w:rsidRDefault="008C16D5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3E45936C" w14:textId="77777777" w:rsidR="008C16D5" w:rsidRPr="002C3CA0" w:rsidRDefault="008C16D5" w:rsidP="006C248F">
    <w:pPr>
      <w:pStyle w:val="Nagwek6"/>
      <w:spacing w:line="240" w:lineRule="auto"/>
      <w:rPr>
        <w:rFonts w:cs="Arial"/>
        <w:b w:val="0"/>
        <w:sz w:val="38"/>
      </w:rPr>
    </w:pPr>
  </w:p>
  <w:p w14:paraId="0E357CE4" w14:textId="77777777" w:rsidR="008C16D5" w:rsidRPr="002C3CA0" w:rsidRDefault="008C16D5" w:rsidP="006C248F">
    <w:pPr>
      <w:pStyle w:val="Nagwek6"/>
      <w:tabs>
        <w:tab w:val="left" w:pos="7938"/>
      </w:tabs>
      <w:spacing w:line="240" w:lineRule="auto"/>
      <w:rPr>
        <w:rFonts w:cs="Arial"/>
        <w:b w:val="0"/>
        <w:sz w:val="38"/>
      </w:rPr>
    </w:pPr>
  </w:p>
  <w:p w14:paraId="3504E476" w14:textId="77777777" w:rsidR="008C16D5" w:rsidRPr="002C3CA0" w:rsidRDefault="008C16D5" w:rsidP="006C248F">
    <w:pPr>
      <w:pStyle w:val="Nagwek6"/>
      <w:spacing w:line="240" w:lineRule="auto"/>
      <w:rPr>
        <w:rFonts w:cs="Arial"/>
        <w:b w:val="0"/>
        <w:sz w:val="38"/>
      </w:rPr>
    </w:pPr>
  </w:p>
  <w:p w14:paraId="17BD4E19" w14:textId="77777777" w:rsidR="008C16D5" w:rsidRPr="002C3CA0" w:rsidRDefault="008C16D5" w:rsidP="006C248F">
    <w:pPr>
      <w:pStyle w:val="Nagwek6"/>
      <w:spacing w:line="240" w:lineRule="auto"/>
      <w:rPr>
        <w:rFonts w:cs="Arial"/>
        <w:b w:val="0"/>
        <w:sz w:val="38"/>
      </w:rPr>
    </w:pPr>
  </w:p>
  <w:p w14:paraId="5469D6A5" w14:textId="77777777" w:rsidR="008C16D5" w:rsidRPr="002C3CA0" w:rsidRDefault="008C16D5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4AE7D0" wp14:editId="4EABF50C">
              <wp:simplePos x="0" y="0"/>
              <wp:positionH relativeFrom="column">
                <wp:posOffset>0</wp:posOffset>
              </wp:positionH>
              <wp:positionV relativeFrom="paragraph">
                <wp:posOffset>259080</wp:posOffset>
              </wp:positionV>
              <wp:extent cx="3819525" cy="307975"/>
              <wp:effectExtent l="0" t="0" r="9525" b="1587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ED4DE" w14:textId="77777777" w:rsidR="008C16D5" w:rsidRPr="00A43FB9" w:rsidRDefault="008C16D5" w:rsidP="006C248F">
                          <w:pPr>
                            <w:pStyle w:val="Nagwek6"/>
                            <w:spacing w:before="100"/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Informacja</w:t>
                          </w:r>
                          <w:proofErr w:type="spellEnd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prasowa</w:t>
                          </w:r>
                          <w:proofErr w:type="spellEnd"/>
                        </w:p>
                        <w:p w14:paraId="75593BCF" w14:textId="77777777" w:rsidR="008C16D5" w:rsidRPr="002C3CA0" w:rsidRDefault="008C16D5" w:rsidP="006C248F">
                          <w:pPr>
                            <w:spacing w:before="10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AE7D0" id="Text Box 24" o:spid="_x0000_s1030" type="#_x0000_t202" style="position:absolute;margin-left:0;margin-top:20.4pt;width:300.75pt;height:2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" filled="f" stroked="f">
              <v:textbox inset="0,0,0,0">
                <w:txbxContent>
                  <w:p w14:paraId="719ED4DE" w14:textId="77777777" w:rsidR="008C16D5" w:rsidRPr="00A43FB9" w:rsidRDefault="008C16D5" w:rsidP="006C248F">
                    <w:pPr>
                      <w:pStyle w:val="Nagwek6"/>
                      <w:spacing w:before="100"/>
                      <w:rPr>
                        <w:rFonts w:cs="Arial"/>
                        <w:color w:val="10384F" w:themeColor="accent1"/>
                        <w:sz w:val="38"/>
                      </w:rPr>
                    </w:pPr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Informacja prasowa</w:t>
                    </w:r>
                  </w:p>
                  <w:p w14:paraId="75593BCF" w14:textId="77777777" w:rsidR="008C16D5" w:rsidRPr="002C3CA0" w:rsidRDefault="008C16D5" w:rsidP="006C248F">
                    <w:pPr>
                      <w:spacing w:before="10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5C4F4E" w14:textId="77777777" w:rsidR="008C16D5" w:rsidRPr="002C3CA0" w:rsidRDefault="008C16D5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5E4A913" wp14:editId="2036FDF8">
              <wp:simplePos x="0" y="0"/>
              <wp:positionH relativeFrom="page">
                <wp:posOffset>911225</wp:posOffset>
              </wp:positionH>
              <wp:positionV relativeFrom="page">
                <wp:posOffset>2593340</wp:posOffset>
              </wp:positionV>
              <wp:extent cx="6083935" cy="0"/>
              <wp:effectExtent l="0" t="0" r="1206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4961A" id="Line 1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204.2pt" to="550.8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" strokeweight=".5pt">
              <w10:wrap anchorx="page" anchory="page"/>
            </v:line>
          </w:pict>
        </mc:Fallback>
      </mc:AlternateContent>
    </w:r>
  </w:p>
  <w:p w14:paraId="1F5B5B99" w14:textId="77777777" w:rsidR="008C16D5" w:rsidRPr="006C248F" w:rsidRDefault="008C16D5" w:rsidP="006C2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60.75pt;height:93.9pt" o:bullet="t">
        <v:imagedata r:id="rId1" o:title="artF541"/>
      </v:shape>
    </w:pict>
  </w:numPicBullet>
  <w:numPicBullet w:numPicBulletId="1">
    <w:pict>
      <v:shape id="_x0000_i1173" type="#_x0000_t75" style="width:60.75pt;height:93.9pt" o:bullet="t">
        <v:imagedata r:id="rId2" o:title="art11AF"/>
      </v:shape>
    </w:pict>
  </w:numPicBullet>
  <w:abstractNum w:abstractNumId="0" w15:restartNumberingAfterBreak="0">
    <w:nsid w:val="006A0A77"/>
    <w:multiLevelType w:val="hybridMultilevel"/>
    <w:tmpl w:val="59661FC6"/>
    <w:lvl w:ilvl="0" w:tplc="6C047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47842">
      <w:start w:val="314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7C1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C0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6E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C5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360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D1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58B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38372D"/>
    <w:multiLevelType w:val="hybridMultilevel"/>
    <w:tmpl w:val="D0F86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27AC"/>
    <w:multiLevelType w:val="hybridMultilevel"/>
    <w:tmpl w:val="33268206"/>
    <w:lvl w:ilvl="0" w:tplc="B1361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C7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AE9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C3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20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E4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61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CA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F8F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312B0F"/>
    <w:multiLevelType w:val="hybridMultilevel"/>
    <w:tmpl w:val="23CC9D18"/>
    <w:lvl w:ilvl="0" w:tplc="07AE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9E5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E86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8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04A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5C8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28F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D2C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453045"/>
    <w:multiLevelType w:val="hybridMultilevel"/>
    <w:tmpl w:val="3F8C37DA"/>
    <w:lvl w:ilvl="0" w:tplc="BCD863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C476F"/>
    <w:multiLevelType w:val="hybridMultilevel"/>
    <w:tmpl w:val="4B824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B45EC"/>
    <w:multiLevelType w:val="hybridMultilevel"/>
    <w:tmpl w:val="E1040DA0"/>
    <w:lvl w:ilvl="0" w:tplc="254C5A40">
      <w:start w:val="4"/>
      <w:numFmt w:val="bullet"/>
      <w:lvlText w:val="-"/>
      <w:lvlJc w:val="left"/>
      <w:pPr>
        <w:ind w:left="360" w:hanging="360"/>
      </w:pPr>
      <w:rPr>
        <w:rFonts w:ascii="Source Sans Pro" w:eastAsiaTheme="minorHAnsi" w:hAnsi="Source Sans Pr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A0B44"/>
    <w:multiLevelType w:val="hybridMultilevel"/>
    <w:tmpl w:val="B8C4A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E19D5"/>
    <w:multiLevelType w:val="hybridMultilevel"/>
    <w:tmpl w:val="CDE8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D302D"/>
    <w:multiLevelType w:val="hybridMultilevel"/>
    <w:tmpl w:val="FE1870B2"/>
    <w:lvl w:ilvl="0" w:tplc="BF2A3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21797"/>
    <w:multiLevelType w:val="hybridMultilevel"/>
    <w:tmpl w:val="4C885212"/>
    <w:lvl w:ilvl="0" w:tplc="D424E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A631A">
      <w:start w:val="349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044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96A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E3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F8E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A1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0B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0F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477457"/>
    <w:multiLevelType w:val="hybridMultilevel"/>
    <w:tmpl w:val="F75888B4"/>
    <w:lvl w:ilvl="0" w:tplc="F04C5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02090">
      <w:start w:val="350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485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866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EB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2B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26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89B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5EEA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1D6F93"/>
    <w:multiLevelType w:val="hybridMultilevel"/>
    <w:tmpl w:val="57C6A0A2"/>
    <w:lvl w:ilvl="0" w:tplc="0B981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8D5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6D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469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EC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4EC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B63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83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A6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0ED5C41"/>
    <w:multiLevelType w:val="hybridMultilevel"/>
    <w:tmpl w:val="CB724878"/>
    <w:lvl w:ilvl="0" w:tplc="7FBA8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6B5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2A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0E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A7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100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86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4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4A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69D0795"/>
    <w:multiLevelType w:val="hybridMultilevel"/>
    <w:tmpl w:val="0256FA72"/>
    <w:lvl w:ilvl="0" w:tplc="81703C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22E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658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428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26A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020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A33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27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C94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D49F7"/>
    <w:multiLevelType w:val="hybridMultilevel"/>
    <w:tmpl w:val="069C0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73581"/>
    <w:multiLevelType w:val="hybridMultilevel"/>
    <w:tmpl w:val="E3FAA4CE"/>
    <w:lvl w:ilvl="0" w:tplc="64580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31DF6"/>
    <w:multiLevelType w:val="hybridMultilevel"/>
    <w:tmpl w:val="3D961A9A"/>
    <w:lvl w:ilvl="0" w:tplc="F8B26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A0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22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865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6F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AC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DE8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E1E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2F1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71D1643"/>
    <w:multiLevelType w:val="hybridMultilevel"/>
    <w:tmpl w:val="563467A0"/>
    <w:lvl w:ilvl="0" w:tplc="C8062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C1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6C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548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A2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24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6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C9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625E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B0D1CB2"/>
    <w:multiLevelType w:val="hybridMultilevel"/>
    <w:tmpl w:val="1728D6B2"/>
    <w:lvl w:ilvl="0" w:tplc="D676EE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C1788"/>
    <w:multiLevelType w:val="hybridMultilevel"/>
    <w:tmpl w:val="F5C63EB0"/>
    <w:lvl w:ilvl="0" w:tplc="3104E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A5E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0A6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6A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A5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9E2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86B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6D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8679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BD73840"/>
    <w:multiLevelType w:val="hybridMultilevel"/>
    <w:tmpl w:val="44B4FC3C"/>
    <w:lvl w:ilvl="0" w:tplc="3AE01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CA44C">
      <w:start w:val="350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3AFA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AA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64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4C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CA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4C9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1E6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D1319A0"/>
    <w:multiLevelType w:val="hybridMultilevel"/>
    <w:tmpl w:val="9984C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067052">
    <w:abstractNumId w:val="5"/>
  </w:num>
  <w:num w:numId="2" w16cid:durableId="351036190">
    <w:abstractNumId w:val="14"/>
  </w:num>
  <w:num w:numId="3" w16cid:durableId="1562984247">
    <w:abstractNumId w:val="3"/>
  </w:num>
  <w:num w:numId="4" w16cid:durableId="746222841">
    <w:abstractNumId w:val="20"/>
  </w:num>
  <w:num w:numId="5" w16cid:durableId="639500512">
    <w:abstractNumId w:val="2"/>
  </w:num>
  <w:num w:numId="6" w16cid:durableId="741103781">
    <w:abstractNumId w:val="17"/>
  </w:num>
  <w:num w:numId="7" w16cid:durableId="368144787">
    <w:abstractNumId w:val="18"/>
  </w:num>
  <w:num w:numId="8" w16cid:durableId="321585216">
    <w:abstractNumId w:val="12"/>
  </w:num>
  <w:num w:numId="9" w16cid:durableId="801190661">
    <w:abstractNumId w:val="0"/>
  </w:num>
  <w:num w:numId="10" w16cid:durableId="1001663153">
    <w:abstractNumId w:val="13"/>
  </w:num>
  <w:num w:numId="11" w16cid:durableId="478226295">
    <w:abstractNumId w:val="10"/>
  </w:num>
  <w:num w:numId="12" w16cid:durableId="515850256">
    <w:abstractNumId w:val="21"/>
  </w:num>
  <w:num w:numId="13" w16cid:durableId="1428382408">
    <w:abstractNumId w:val="11"/>
  </w:num>
  <w:num w:numId="14" w16cid:durableId="206187505">
    <w:abstractNumId w:val="22"/>
  </w:num>
  <w:num w:numId="15" w16cid:durableId="152183780">
    <w:abstractNumId w:val="8"/>
  </w:num>
  <w:num w:numId="16" w16cid:durableId="1396322601">
    <w:abstractNumId w:val="6"/>
  </w:num>
  <w:num w:numId="17" w16cid:durableId="2000690844">
    <w:abstractNumId w:val="7"/>
  </w:num>
  <w:num w:numId="18" w16cid:durableId="1428621679">
    <w:abstractNumId w:val="1"/>
  </w:num>
  <w:num w:numId="19" w16cid:durableId="1941450433">
    <w:abstractNumId w:val="15"/>
  </w:num>
  <w:num w:numId="20" w16cid:durableId="672533239">
    <w:abstractNumId w:val="19"/>
  </w:num>
  <w:num w:numId="21" w16cid:durableId="474840042">
    <w:abstractNumId w:val="16"/>
  </w:num>
  <w:num w:numId="22" w16cid:durableId="1267613032">
    <w:abstractNumId w:val="9"/>
  </w:num>
  <w:num w:numId="23" w16cid:durableId="51393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61"/>
    <w:rsid w:val="00004EC0"/>
    <w:rsid w:val="00010353"/>
    <w:rsid w:val="00012676"/>
    <w:rsid w:val="00015A8F"/>
    <w:rsid w:val="00021B08"/>
    <w:rsid w:val="000240B4"/>
    <w:rsid w:val="00025A26"/>
    <w:rsid w:val="00026CC1"/>
    <w:rsid w:val="00031E2B"/>
    <w:rsid w:val="000419E0"/>
    <w:rsid w:val="00042F26"/>
    <w:rsid w:val="0004638C"/>
    <w:rsid w:val="000464BD"/>
    <w:rsid w:val="00047D1D"/>
    <w:rsid w:val="00050711"/>
    <w:rsid w:val="0005693A"/>
    <w:rsid w:val="00060C9A"/>
    <w:rsid w:val="00063E8F"/>
    <w:rsid w:val="00063F79"/>
    <w:rsid w:val="000643F0"/>
    <w:rsid w:val="00066837"/>
    <w:rsid w:val="00067F81"/>
    <w:rsid w:val="000701FD"/>
    <w:rsid w:val="00074444"/>
    <w:rsid w:val="00074E94"/>
    <w:rsid w:val="00075FA4"/>
    <w:rsid w:val="00075FFF"/>
    <w:rsid w:val="00077722"/>
    <w:rsid w:val="00081894"/>
    <w:rsid w:val="00081BB3"/>
    <w:rsid w:val="000823C4"/>
    <w:rsid w:val="000825E7"/>
    <w:rsid w:val="00083E27"/>
    <w:rsid w:val="00084186"/>
    <w:rsid w:val="00084404"/>
    <w:rsid w:val="00085841"/>
    <w:rsid w:val="00085842"/>
    <w:rsid w:val="000867A0"/>
    <w:rsid w:val="00087505"/>
    <w:rsid w:val="0009038F"/>
    <w:rsid w:val="00092521"/>
    <w:rsid w:val="00093FF5"/>
    <w:rsid w:val="00096383"/>
    <w:rsid w:val="000A2D72"/>
    <w:rsid w:val="000A53DC"/>
    <w:rsid w:val="000A5CFB"/>
    <w:rsid w:val="000A7E7B"/>
    <w:rsid w:val="000B1782"/>
    <w:rsid w:val="000B2527"/>
    <w:rsid w:val="000B3C5B"/>
    <w:rsid w:val="000B5D3A"/>
    <w:rsid w:val="000B688F"/>
    <w:rsid w:val="000C3B9E"/>
    <w:rsid w:val="000D05B5"/>
    <w:rsid w:val="000D404C"/>
    <w:rsid w:val="000D50E6"/>
    <w:rsid w:val="000D5B89"/>
    <w:rsid w:val="000E19EE"/>
    <w:rsid w:val="000E1E16"/>
    <w:rsid w:val="000E3402"/>
    <w:rsid w:val="000E3B0E"/>
    <w:rsid w:val="000E6B5D"/>
    <w:rsid w:val="000F0034"/>
    <w:rsid w:val="000F412E"/>
    <w:rsid w:val="000F6112"/>
    <w:rsid w:val="000F7BCE"/>
    <w:rsid w:val="00100BF6"/>
    <w:rsid w:val="0010353A"/>
    <w:rsid w:val="00103F76"/>
    <w:rsid w:val="00110345"/>
    <w:rsid w:val="00113F49"/>
    <w:rsid w:val="00116BC3"/>
    <w:rsid w:val="00117402"/>
    <w:rsid w:val="00120395"/>
    <w:rsid w:val="00121E6B"/>
    <w:rsid w:val="00121ED2"/>
    <w:rsid w:val="001233E4"/>
    <w:rsid w:val="001242E3"/>
    <w:rsid w:val="0012663B"/>
    <w:rsid w:val="001274FA"/>
    <w:rsid w:val="001310C7"/>
    <w:rsid w:val="00132936"/>
    <w:rsid w:val="001338E1"/>
    <w:rsid w:val="00134337"/>
    <w:rsid w:val="001363FF"/>
    <w:rsid w:val="00136B67"/>
    <w:rsid w:val="00137A38"/>
    <w:rsid w:val="0014341D"/>
    <w:rsid w:val="001459DE"/>
    <w:rsid w:val="00147DC2"/>
    <w:rsid w:val="001514B1"/>
    <w:rsid w:val="001515C3"/>
    <w:rsid w:val="0015248A"/>
    <w:rsid w:val="00153126"/>
    <w:rsid w:val="0015598D"/>
    <w:rsid w:val="0016547D"/>
    <w:rsid w:val="00166304"/>
    <w:rsid w:val="001673EA"/>
    <w:rsid w:val="00167BDF"/>
    <w:rsid w:val="001720F6"/>
    <w:rsid w:val="00172B52"/>
    <w:rsid w:val="00173888"/>
    <w:rsid w:val="00175185"/>
    <w:rsid w:val="001754D5"/>
    <w:rsid w:val="00175C81"/>
    <w:rsid w:val="00176133"/>
    <w:rsid w:val="00183F3D"/>
    <w:rsid w:val="001855EE"/>
    <w:rsid w:val="001908B3"/>
    <w:rsid w:val="001965B0"/>
    <w:rsid w:val="00197EDC"/>
    <w:rsid w:val="001A1FA4"/>
    <w:rsid w:val="001A2C5A"/>
    <w:rsid w:val="001A3172"/>
    <w:rsid w:val="001A4898"/>
    <w:rsid w:val="001A6846"/>
    <w:rsid w:val="001A7C03"/>
    <w:rsid w:val="001C0328"/>
    <w:rsid w:val="001C0F90"/>
    <w:rsid w:val="001C2158"/>
    <w:rsid w:val="001C3AA5"/>
    <w:rsid w:val="001C5C16"/>
    <w:rsid w:val="001C66F1"/>
    <w:rsid w:val="001D040A"/>
    <w:rsid w:val="001D2C16"/>
    <w:rsid w:val="001D746E"/>
    <w:rsid w:val="001E13C1"/>
    <w:rsid w:val="001E19FE"/>
    <w:rsid w:val="001E26E3"/>
    <w:rsid w:val="001E5395"/>
    <w:rsid w:val="001E6095"/>
    <w:rsid w:val="001F3199"/>
    <w:rsid w:val="001F3582"/>
    <w:rsid w:val="001F51EA"/>
    <w:rsid w:val="001F5BB4"/>
    <w:rsid w:val="001F65D6"/>
    <w:rsid w:val="001F744F"/>
    <w:rsid w:val="001F7997"/>
    <w:rsid w:val="00200A4B"/>
    <w:rsid w:val="00200A77"/>
    <w:rsid w:val="00201FD6"/>
    <w:rsid w:val="002038D4"/>
    <w:rsid w:val="00204E9B"/>
    <w:rsid w:val="002074AA"/>
    <w:rsid w:val="00207613"/>
    <w:rsid w:val="0021244E"/>
    <w:rsid w:val="0021428B"/>
    <w:rsid w:val="002151AC"/>
    <w:rsid w:val="002156C0"/>
    <w:rsid w:val="00217D88"/>
    <w:rsid w:val="00224388"/>
    <w:rsid w:val="002268B6"/>
    <w:rsid w:val="002308D6"/>
    <w:rsid w:val="002309AF"/>
    <w:rsid w:val="00231026"/>
    <w:rsid w:val="002313E1"/>
    <w:rsid w:val="00233363"/>
    <w:rsid w:val="00233A3E"/>
    <w:rsid w:val="00236F55"/>
    <w:rsid w:val="00237854"/>
    <w:rsid w:val="00242144"/>
    <w:rsid w:val="00244921"/>
    <w:rsid w:val="002459FE"/>
    <w:rsid w:val="00254E4B"/>
    <w:rsid w:val="0025583F"/>
    <w:rsid w:val="002568E8"/>
    <w:rsid w:val="00256D44"/>
    <w:rsid w:val="00260167"/>
    <w:rsid w:val="002614E0"/>
    <w:rsid w:val="00262C0A"/>
    <w:rsid w:val="002638A8"/>
    <w:rsid w:val="002667FB"/>
    <w:rsid w:val="0026682A"/>
    <w:rsid w:val="002703E2"/>
    <w:rsid w:val="002741BF"/>
    <w:rsid w:val="00276CA5"/>
    <w:rsid w:val="00277589"/>
    <w:rsid w:val="002838E8"/>
    <w:rsid w:val="002854F9"/>
    <w:rsid w:val="002965AC"/>
    <w:rsid w:val="00296D1C"/>
    <w:rsid w:val="002A037B"/>
    <w:rsid w:val="002A17A5"/>
    <w:rsid w:val="002A3E7C"/>
    <w:rsid w:val="002A475F"/>
    <w:rsid w:val="002A71F5"/>
    <w:rsid w:val="002B0698"/>
    <w:rsid w:val="002B5372"/>
    <w:rsid w:val="002B6D1F"/>
    <w:rsid w:val="002B71E8"/>
    <w:rsid w:val="002C2131"/>
    <w:rsid w:val="002C35B6"/>
    <w:rsid w:val="002C3CA0"/>
    <w:rsid w:val="002C46CF"/>
    <w:rsid w:val="002C5F87"/>
    <w:rsid w:val="002D3185"/>
    <w:rsid w:val="002D3B32"/>
    <w:rsid w:val="002D57D3"/>
    <w:rsid w:val="002E0D08"/>
    <w:rsid w:val="002E2E57"/>
    <w:rsid w:val="002E5CBB"/>
    <w:rsid w:val="002E6F8B"/>
    <w:rsid w:val="002F2F13"/>
    <w:rsid w:val="002F3500"/>
    <w:rsid w:val="002F48BE"/>
    <w:rsid w:val="002F4FB2"/>
    <w:rsid w:val="002F64F1"/>
    <w:rsid w:val="002F6F86"/>
    <w:rsid w:val="003032BC"/>
    <w:rsid w:val="00306F8A"/>
    <w:rsid w:val="00314F88"/>
    <w:rsid w:val="00321EB5"/>
    <w:rsid w:val="00322CBB"/>
    <w:rsid w:val="00324F42"/>
    <w:rsid w:val="003255E3"/>
    <w:rsid w:val="00325FC9"/>
    <w:rsid w:val="003266A8"/>
    <w:rsid w:val="0033067D"/>
    <w:rsid w:val="003332A9"/>
    <w:rsid w:val="0033390D"/>
    <w:rsid w:val="003476C6"/>
    <w:rsid w:val="00351956"/>
    <w:rsid w:val="003627FA"/>
    <w:rsid w:val="00362AF6"/>
    <w:rsid w:val="00363021"/>
    <w:rsid w:val="003649EF"/>
    <w:rsid w:val="00364B72"/>
    <w:rsid w:val="00367337"/>
    <w:rsid w:val="003676E0"/>
    <w:rsid w:val="00370E1D"/>
    <w:rsid w:val="00371AE1"/>
    <w:rsid w:val="00383C1A"/>
    <w:rsid w:val="0038443D"/>
    <w:rsid w:val="00391CC6"/>
    <w:rsid w:val="00392FA4"/>
    <w:rsid w:val="00394DD2"/>
    <w:rsid w:val="00397824"/>
    <w:rsid w:val="003A03CE"/>
    <w:rsid w:val="003A4028"/>
    <w:rsid w:val="003A5548"/>
    <w:rsid w:val="003A5A48"/>
    <w:rsid w:val="003A658D"/>
    <w:rsid w:val="003A74A6"/>
    <w:rsid w:val="003B2110"/>
    <w:rsid w:val="003B21BC"/>
    <w:rsid w:val="003B5767"/>
    <w:rsid w:val="003C072F"/>
    <w:rsid w:val="003C2419"/>
    <w:rsid w:val="003C395B"/>
    <w:rsid w:val="003C4063"/>
    <w:rsid w:val="003C4AFF"/>
    <w:rsid w:val="003D1E2A"/>
    <w:rsid w:val="003D3CEB"/>
    <w:rsid w:val="003D413E"/>
    <w:rsid w:val="003D6A68"/>
    <w:rsid w:val="003E2CC6"/>
    <w:rsid w:val="003E4A1A"/>
    <w:rsid w:val="003E585B"/>
    <w:rsid w:val="003E7061"/>
    <w:rsid w:val="003E78E3"/>
    <w:rsid w:val="003F38CD"/>
    <w:rsid w:val="003F3BE5"/>
    <w:rsid w:val="003F789F"/>
    <w:rsid w:val="00400D23"/>
    <w:rsid w:val="00403DD0"/>
    <w:rsid w:val="00412309"/>
    <w:rsid w:val="004134BB"/>
    <w:rsid w:val="0041404A"/>
    <w:rsid w:val="00414712"/>
    <w:rsid w:val="00414FDF"/>
    <w:rsid w:val="0041534B"/>
    <w:rsid w:val="004200A9"/>
    <w:rsid w:val="00421A05"/>
    <w:rsid w:val="00422C33"/>
    <w:rsid w:val="00425BF9"/>
    <w:rsid w:val="00425FD0"/>
    <w:rsid w:val="0043132C"/>
    <w:rsid w:val="004327CE"/>
    <w:rsid w:val="004338C9"/>
    <w:rsid w:val="00434783"/>
    <w:rsid w:val="00435071"/>
    <w:rsid w:val="00440987"/>
    <w:rsid w:val="004417BD"/>
    <w:rsid w:val="00443EE6"/>
    <w:rsid w:val="00450388"/>
    <w:rsid w:val="004503B6"/>
    <w:rsid w:val="00451F61"/>
    <w:rsid w:val="004553CB"/>
    <w:rsid w:val="004562C2"/>
    <w:rsid w:val="00461DFA"/>
    <w:rsid w:val="004628FE"/>
    <w:rsid w:val="00465B24"/>
    <w:rsid w:val="00465F9A"/>
    <w:rsid w:val="00466725"/>
    <w:rsid w:val="004670FE"/>
    <w:rsid w:val="004709AD"/>
    <w:rsid w:val="00473EE8"/>
    <w:rsid w:val="00483A9F"/>
    <w:rsid w:val="0048425E"/>
    <w:rsid w:val="004864CE"/>
    <w:rsid w:val="00486D4D"/>
    <w:rsid w:val="00491DD6"/>
    <w:rsid w:val="0049661F"/>
    <w:rsid w:val="004A0F62"/>
    <w:rsid w:val="004A2034"/>
    <w:rsid w:val="004A5D5F"/>
    <w:rsid w:val="004B48B3"/>
    <w:rsid w:val="004B4B95"/>
    <w:rsid w:val="004B608E"/>
    <w:rsid w:val="004B687D"/>
    <w:rsid w:val="004C0A39"/>
    <w:rsid w:val="004C5736"/>
    <w:rsid w:val="004D0141"/>
    <w:rsid w:val="004D1331"/>
    <w:rsid w:val="004D34AE"/>
    <w:rsid w:val="004D414D"/>
    <w:rsid w:val="004D4478"/>
    <w:rsid w:val="004E3EF5"/>
    <w:rsid w:val="004E5907"/>
    <w:rsid w:val="004F17D7"/>
    <w:rsid w:val="004F2FDF"/>
    <w:rsid w:val="004F376C"/>
    <w:rsid w:val="004F5C55"/>
    <w:rsid w:val="004F77B6"/>
    <w:rsid w:val="0050088F"/>
    <w:rsid w:val="00501B8F"/>
    <w:rsid w:val="00501D04"/>
    <w:rsid w:val="00502443"/>
    <w:rsid w:val="005041C3"/>
    <w:rsid w:val="0050761C"/>
    <w:rsid w:val="00511573"/>
    <w:rsid w:val="00513404"/>
    <w:rsid w:val="00514FC0"/>
    <w:rsid w:val="00516EE4"/>
    <w:rsid w:val="00520111"/>
    <w:rsid w:val="0052051C"/>
    <w:rsid w:val="00521130"/>
    <w:rsid w:val="00521F07"/>
    <w:rsid w:val="005232A7"/>
    <w:rsid w:val="00524D91"/>
    <w:rsid w:val="00525190"/>
    <w:rsid w:val="00526BCE"/>
    <w:rsid w:val="00526C7E"/>
    <w:rsid w:val="00530C98"/>
    <w:rsid w:val="00531E33"/>
    <w:rsid w:val="00532A9F"/>
    <w:rsid w:val="005355AE"/>
    <w:rsid w:val="00535BDB"/>
    <w:rsid w:val="005425FD"/>
    <w:rsid w:val="00546399"/>
    <w:rsid w:val="00547FB3"/>
    <w:rsid w:val="00550A37"/>
    <w:rsid w:val="00551EF5"/>
    <w:rsid w:val="00553726"/>
    <w:rsid w:val="00556B30"/>
    <w:rsid w:val="0055735B"/>
    <w:rsid w:val="00562C24"/>
    <w:rsid w:val="005649AD"/>
    <w:rsid w:val="00566113"/>
    <w:rsid w:val="00575E30"/>
    <w:rsid w:val="005772B8"/>
    <w:rsid w:val="0057756A"/>
    <w:rsid w:val="00582DEE"/>
    <w:rsid w:val="00583598"/>
    <w:rsid w:val="00584F53"/>
    <w:rsid w:val="00585068"/>
    <w:rsid w:val="005851FD"/>
    <w:rsid w:val="0058766D"/>
    <w:rsid w:val="00596934"/>
    <w:rsid w:val="005A0358"/>
    <w:rsid w:val="005A27C6"/>
    <w:rsid w:val="005A615A"/>
    <w:rsid w:val="005A61D6"/>
    <w:rsid w:val="005B23B5"/>
    <w:rsid w:val="005B39E6"/>
    <w:rsid w:val="005B41AE"/>
    <w:rsid w:val="005B60A6"/>
    <w:rsid w:val="005B6E88"/>
    <w:rsid w:val="005B7486"/>
    <w:rsid w:val="005C08F6"/>
    <w:rsid w:val="005C21D3"/>
    <w:rsid w:val="005C6765"/>
    <w:rsid w:val="005D2D97"/>
    <w:rsid w:val="005D5B82"/>
    <w:rsid w:val="005D79AB"/>
    <w:rsid w:val="005E0C67"/>
    <w:rsid w:val="005E0E32"/>
    <w:rsid w:val="005E2733"/>
    <w:rsid w:val="005E3175"/>
    <w:rsid w:val="005E3EDF"/>
    <w:rsid w:val="005E5240"/>
    <w:rsid w:val="005F00C5"/>
    <w:rsid w:val="005F4A9D"/>
    <w:rsid w:val="005F4CF4"/>
    <w:rsid w:val="005F526A"/>
    <w:rsid w:val="005F6047"/>
    <w:rsid w:val="00600A54"/>
    <w:rsid w:val="00600B1C"/>
    <w:rsid w:val="0060180F"/>
    <w:rsid w:val="00601FB1"/>
    <w:rsid w:val="00605994"/>
    <w:rsid w:val="006070B2"/>
    <w:rsid w:val="00612092"/>
    <w:rsid w:val="00612F54"/>
    <w:rsid w:val="006131A8"/>
    <w:rsid w:val="006206BB"/>
    <w:rsid w:val="00625FBD"/>
    <w:rsid w:val="00626B08"/>
    <w:rsid w:val="0062757B"/>
    <w:rsid w:val="00634602"/>
    <w:rsid w:val="00637F11"/>
    <w:rsid w:val="00640982"/>
    <w:rsid w:val="00642D9D"/>
    <w:rsid w:val="006454D6"/>
    <w:rsid w:val="006468E9"/>
    <w:rsid w:val="0064731C"/>
    <w:rsid w:val="00651F69"/>
    <w:rsid w:val="006536F7"/>
    <w:rsid w:val="00660C05"/>
    <w:rsid w:val="00663365"/>
    <w:rsid w:val="00665079"/>
    <w:rsid w:val="00667AE3"/>
    <w:rsid w:val="00670B62"/>
    <w:rsid w:val="00670CD8"/>
    <w:rsid w:val="00677844"/>
    <w:rsid w:val="00677FA9"/>
    <w:rsid w:val="0068093A"/>
    <w:rsid w:val="006914E8"/>
    <w:rsid w:val="00693B27"/>
    <w:rsid w:val="00693E0E"/>
    <w:rsid w:val="00695409"/>
    <w:rsid w:val="006A00EE"/>
    <w:rsid w:val="006A2675"/>
    <w:rsid w:val="006A293A"/>
    <w:rsid w:val="006B0C4E"/>
    <w:rsid w:val="006B403F"/>
    <w:rsid w:val="006B62A7"/>
    <w:rsid w:val="006B6332"/>
    <w:rsid w:val="006C05CA"/>
    <w:rsid w:val="006C104B"/>
    <w:rsid w:val="006C1869"/>
    <w:rsid w:val="006C248F"/>
    <w:rsid w:val="006C285D"/>
    <w:rsid w:val="006C290C"/>
    <w:rsid w:val="006C2E2A"/>
    <w:rsid w:val="006C510B"/>
    <w:rsid w:val="006C5114"/>
    <w:rsid w:val="006C5D00"/>
    <w:rsid w:val="006C7B56"/>
    <w:rsid w:val="006D126F"/>
    <w:rsid w:val="006D1B79"/>
    <w:rsid w:val="006D22FC"/>
    <w:rsid w:val="006D23D4"/>
    <w:rsid w:val="006D2548"/>
    <w:rsid w:val="006D7999"/>
    <w:rsid w:val="006E2133"/>
    <w:rsid w:val="006E2C26"/>
    <w:rsid w:val="006E30F5"/>
    <w:rsid w:val="006E3677"/>
    <w:rsid w:val="006E40E4"/>
    <w:rsid w:val="006E4451"/>
    <w:rsid w:val="006E56CE"/>
    <w:rsid w:val="006E6033"/>
    <w:rsid w:val="006E6B54"/>
    <w:rsid w:val="006E6C72"/>
    <w:rsid w:val="006F0E41"/>
    <w:rsid w:val="006F1193"/>
    <w:rsid w:val="006F137C"/>
    <w:rsid w:val="006F4382"/>
    <w:rsid w:val="006F50C0"/>
    <w:rsid w:val="006F71EA"/>
    <w:rsid w:val="00700037"/>
    <w:rsid w:val="00705877"/>
    <w:rsid w:val="00707780"/>
    <w:rsid w:val="00711D8C"/>
    <w:rsid w:val="007125E2"/>
    <w:rsid w:val="00717611"/>
    <w:rsid w:val="00720CF1"/>
    <w:rsid w:val="007244BD"/>
    <w:rsid w:val="0072748A"/>
    <w:rsid w:val="007340FF"/>
    <w:rsid w:val="00734B1A"/>
    <w:rsid w:val="00740EE6"/>
    <w:rsid w:val="007419F4"/>
    <w:rsid w:val="007426DC"/>
    <w:rsid w:val="00745890"/>
    <w:rsid w:val="00746819"/>
    <w:rsid w:val="00746EC9"/>
    <w:rsid w:val="007514C2"/>
    <w:rsid w:val="0075249B"/>
    <w:rsid w:val="007525E8"/>
    <w:rsid w:val="007549E6"/>
    <w:rsid w:val="00754EDD"/>
    <w:rsid w:val="007561A7"/>
    <w:rsid w:val="0075690D"/>
    <w:rsid w:val="00761364"/>
    <w:rsid w:val="00761582"/>
    <w:rsid w:val="007702EB"/>
    <w:rsid w:val="007711C3"/>
    <w:rsid w:val="00771E10"/>
    <w:rsid w:val="0077622F"/>
    <w:rsid w:val="00777A79"/>
    <w:rsid w:val="00777FF7"/>
    <w:rsid w:val="00781A88"/>
    <w:rsid w:val="00785C17"/>
    <w:rsid w:val="007911FB"/>
    <w:rsid w:val="007926BB"/>
    <w:rsid w:val="0079736C"/>
    <w:rsid w:val="007976EF"/>
    <w:rsid w:val="007A07C5"/>
    <w:rsid w:val="007A5C36"/>
    <w:rsid w:val="007B249A"/>
    <w:rsid w:val="007B2A0F"/>
    <w:rsid w:val="007B508A"/>
    <w:rsid w:val="007B663A"/>
    <w:rsid w:val="007B7EBC"/>
    <w:rsid w:val="007C03FB"/>
    <w:rsid w:val="007C1100"/>
    <w:rsid w:val="007C51A5"/>
    <w:rsid w:val="007C661C"/>
    <w:rsid w:val="007C69F7"/>
    <w:rsid w:val="007D5ED0"/>
    <w:rsid w:val="007D6592"/>
    <w:rsid w:val="007E108B"/>
    <w:rsid w:val="007E2875"/>
    <w:rsid w:val="007E2BDE"/>
    <w:rsid w:val="007E3E8C"/>
    <w:rsid w:val="007E6B57"/>
    <w:rsid w:val="007F46D7"/>
    <w:rsid w:val="00801799"/>
    <w:rsid w:val="008033CE"/>
    <w:rsid w:val="00803CB1"/>
    <w:rsid w:val="00803D84"/>
    <w:rsid w:val="00803F1A"/>
    <w:rsid w:val="008040C4"/>
    <w:rsid w:val="00806E87"/>
    <w:rsid w:val="00813B21"/>
    <w:rsid w:val="00817E65"/>
    <w:rsid w:val="00822C33"/>
    <w:rsid w:val="00827247"/>
    <w:rsid w:val="0082739C"/>
    <w:rsid w:val="00834719"/>
    <w:rsid w:val="00836A39"/>
    <w:rsid w:val="00844CAD"/>
    <w:rsid w:val="00852C70"/>
    <w:rsid w:val="00854C7E"/>
    <w:rsid w:val="00855389"/>
    <w:rsid w:val="0085714A"/>
    <w:rsid w:val="008608B6"/>
    <w:rsid w:val="00860A3D"/>
    <w:rsid w:val="008636AC"/>
    <w:rsid w:val="0087076B"/>
    <w:rsid w:val="0087219E"/>
    <w:rsid w:val="008743FE"/>
    <w:rsid w:val="00874469"/>
    <w:rsid w:val="00876CF6"/>
    <w:rsid w:val="00887283"/>
    <w:rsid w:val="008903FF"/>
    <w:rsid w:val="008916A5"/>
    <w:rsid w:val="008924E3"/>
    <w:rsid w:val="00893AD8"/>
    <w:rsid w:val="00894B57"/>
    <w:rsid w:val="00897AD2"/>
    <w:rsid w:val="008A3C3E"/>
    <w:rsid w:val="008A4F2A"/>
    <w:rsid w:val="008B0077"/>
    <w:rsid w:val="008B05A7"/>
    <w:rsid w:val="008B0ED4"/>
    <w:rsid w:val="008B0FAE"/>
    <w:rsid w:val="008B5628"/>
    <w:rsid w:val="008B56DC"/>
    <w:rsid w:val="008B7D91"/>
    <w:rsid w:val="008C08AB"/>
    <w:rsid w:val="008C16D5"/>
    <w:rsid w:val="008C38A5"/>
    <w:rsid w:val="008C71B3"/>
    <w:rsid w:val="008D0180"/>
    <w:rsid w:val="008D07F4"/>
    <w:rsid w:val="008D0EB8"/>
    <w:rsid w:val="008D13BF"/>
    <w:rsid w:val="008D42F6"/>
    <w:rsid w:val="008D5373"/>
    <w:rsid w:val="008D68B3"/>
    <w:rsid w:val="008D6AE2"/>
    <w:rsid w:val="008E417A"/>
    <w:rsid w:val="008F3E8E"/>
    <w:rsid w:val="008F4BBF"/>
    <w:rsid w:val="008F6C28"/>
    <w:rsid w:val="008F6D49"/>
    <w:rsid w:val="009037C9"/>
    <w:rsid w:val="009042AB"/>
    <w:rsid w:val="00905282"/>
    <w:rsid w:val="0090591D"/>
    <w:rsid w:val="00906767"/>
    <w:rsid w:val="00907E05"/>
    <w:rsid w:val="00911E06"/>
    <w:rsid w:val="00911EC5"/>
    <w:rsid w:val="00911F91"/>
    <w:rsid w:val="009127F3"/>
    <w:rsid w:val="009166C1"/>
    <w:rsid w:val="00916813"/>
    <w:rsid w:val="00917CF2"/>
    <w:rsid w:val="00917D3B"/>
    <w:rsid w:val="00920200"/>
    <w:rsid w:val="0093041D"/>
    <w:rsid w:val="0093215A"/>
    <w:rsid w:val="00946A3D"/>
    <w:rsid w:val="0095097A"/>
    <w:rsid w:val="0095176E"/>
    <w:rsid w:val="00951EB4"/>
    <w:rsid w:val="00955CB6"/>
    <w:rsid w:val="0095718C"/>
    <w:rsid w:val="00957FD7"/>
    <w:rsid w:val="00966588"/>
    <w:rsid w:val="00973A0A"/>
    <w:rsid w:val="009744C3"/>
    <w:rsid w:val="009750B3"/>
    <w:rsid w:val="00975C0B"/>
    <w:rsid w:val="009773AA"/>
    <w:rsid w:val="00977BFF"/>
    <w:rsid w:val="00977D78"/>
    <w:rsid w:val="009822D9"/>
    <w:rsid w:val="0098365F"/>
    <w:rsid w:val="0098369C"/>
    <w:rsid w:val="0098420F"/>
    <w:rsid w:val="00984619"/>
    <w:rsid w:val="00987D5A"/>
    <w:rsid w:val="00987DFF"/>
    <w:rsid w:val="009908A9"/>
    <w:rsid w:val="0099155A"/>
    <w:rsid w:val="00992CFA"/>
    <w:rsid w:val="00994BD5"/>
    <w:rsid w:val="00997D3D"/>
    <w:rsid w:val="009A344A"/>
    <w:rsid w:val="009A7443"/>
    <w:rsid w:val="009A7749"/>
    <w:rsid w:val="009B7E64"/>
    <w:rsid w:val="009C29BA"/>
    <w:rsid w:val="009C48C6"/>
    <w:rsid w:val="009C7B0A"/>
    <w:rsid w:val="009C7B96"/>
    <w:rsid w:val="009C7BCA"/>
    <w:rsid w:val="009D3C9F"/>
    <w:rsid w:val="009D4F5D"/>
    <w:rsid w:val="009D5DE5"/>
    <w:rsid w:val="009D60F1"/>
    <w:rsid w:val="009E059A"/>
    <w:rsid w:val="009E55B0"/>
    <w:rsid w:val="009E790E"/>
    <w:rsid w:val="009F09D0"/>
    <w:rsid w:val="00A02164"/>
    <w:rsid w:val="00A02F65"/>
    <w:rsid w:val="00A03314"/>
    <w:rsid w:val="00A05138"/>
    <w:rsid w:val="00A0688D"/>
    <w:rsid w:val="00A106A4"/>
    <w:rsid w:val="00A11FC0"/>
    <w:rsid w:val="00A13A7E"/>
    <w:rsid w:val="00A147E1"/>
    <w:rsid w:val="00A202E8"/>
    <w:rsid w:val="00A20FC2"/>
    <w:rsid w:val="00A21516"/>
    <w:rsid w:val="00A27728"/>
    <w:rsid w:val="00A27BEE"/>
    <w:rsid w:val="00A3006A"/>
    <w:rsid w:val="00A3235D"/>
    <w:rsid w:val="00A32A20"/>
    <w:rsid w:val="00A32EA1"/>
    <w:rsid w:val="00A33BBF"/>
    <w:rsid w:val="00A33FFF"/>
    <w:rsid w:val="00A40236"/>
    <w:rsid w:val="00A40BD6"/>
    <w:rsid w:val="00A447C6"/>
    <w:rsid w:val="00A45FE7"/>
    <w:rsid w:val="00A46C4C"/>
    <w:rsid w:val="00A51617"/>
    <w:rsid w:val="00A617B4"/>
    <w:rsid w:val="00A62C03"/>
    <w:rsid w:val="00A6423B"/>
    <w:rsid w:val="00A643F3"/>
    <w:rsid w:val="00A6443E"/>
    <w:rsid w:val="00A655B5"/>
    <w:rsid w:val="00A657E3"/>
    <w:rsid w:val="00A6695C"/>
    <w:rsid w:val="00A70E1C"/>
    <w:rsid w:val="00A7225F"/>
    <w:rsid w:val="00A76020"/>
    <w:rsid w:val="00A81AB9"/>
    <w:rsid w:val="00A8533B"/>
    <w:rsid w:val="00A86084"/>
    <w:rsid w:val="00A92048"/>
    <w:rsid w:val="00A970CC"/>
    <w:rsid w:val="00AA07E2"/>
    <w:rsid w:val="00AA3D6C"/>
    <w:rsid w:val="00AB37B3"/>
    <w:rsid w:val="00AB3D41"/>
    <w:rsid w:val="00AB3E73"/>
    <w:rsid w:val="00AB46B6"/>
    <w:rsid w:val="00AC1D48"/>
    <w:rsid w:val="00AC41D1"/>
    <w:rsid w:val="00AC43AA"/>
    <w:rsid w:val="00AC454E"/>
    <w:rsid w:val="00AD1DC5"/>
    <w:rsid w:val="00AD49FA"/>
    <w:rsid w:val="00AD6647"/>
    <w:rsid w:val="00AD68A2"/>
    <w:rsid w:val="00AE136F"/>
    <w:rsid w:val="00AE14F9"/>
    <w:rsid w:val="00AE3C86"/>
    <w:rsid w:val="00AE40EC"/>
    <w:rsid w:val="00AE7A27"/>
    <w:rsid w:val="00AF1972"/>
    <w:rsid w:val="00AF3AFE"/>
    <w:rsid w:val="00AF3E81"/>
    <w:rsid w:val="00B01632"/>
    <w:rsid w:val="00B03EFD"/>
    <w:rsid w:val="00B04AC0"/>
    <w:rsid w:val="00B04B93"/>
    <w:rsid w:val="00B04EB5"/>
    <w:rsid w:val="00B059F6"/>
    <w:rsid w:val="00B0729C"/>
    <w:rsid w:val="00B12541"/>
    <w:rsid w:val="00B20478"/>
    <w:rsid w:val="00B2069A"/>
    <w:rsid w:val="00B26079"/>
    <w:rsid w:val="00B27EC9"/>
    <w:rsid w:val="00B317F1"/>
    <w:rsid w:val="00B32E85"/>
    <w:rsid w:val="00B36A7C"/>
    <w:rsid w:val="00B36C22"/>
    <w:rsid w:val="00B40F87"/>
    <w:rsid w:val="00B43686"/>
    <w:rsid w:val="00B51F91"/>
    <w:rsid w:val="00B55628"/>
    <w:rsid w:val="00B5652B"/>
    <w:rsid w:val="00B572E8"/>
    <w:rsid w:val="00B5745F"/>
    <w:rsid w:val="00B57EF8"/>
    <w:rsid w:val="00B6233D"/>
    <w:rsid w:val="00B63792"/>
    <w:rsid w:val="00B67148"/>
    <w:rsid w:val="00B6769A"/>
    <w:rsid w:val="00B679C0"/>
    <w:rsid w:val="00B67E1E"/>
    <w:rsid w:val="00B71808"/>
    <w:rsid w:val="00B73FD3"/>
    <w:rsid w:val="00B75212"/>
    <w:rsid w:val="00B81985"/>
    <w:rsid w:val="00B82EF2"/>
    <w:rsid w:val="00B849C6"/>
    <w:rsid w:val="00B910F0"/>
    <w:rsid w:val="00B91AB5"/>
    <w:rsid w:val="00B9406C"/>
    <w:rsid w:val="00BA0918"/>
    <w:rsid w:val="00BA3B8F"/>
    <w:rsid w:val="00BA5A9B"/>
    <w:rsid w:val="00BA6ECC"/>
    <w:rsid w:val="00BB2455"/>
    <w:rsid w:val="00BB47E1"/>
    <w:rsid w:val="00BB4E0E"/>
    <w:rsid w:val="00BB66D8"/>
    <w:rsid w:val="00BC1732"/>
    <w:rsid w:val="00BC3A37"/>
    <w:rsid w:val="00BC3CE4"/>
    <w:rsid w:val="00BC6C9E"/>
    <w:rsid w:val="00BD2A21"/>
    <w:rsid w:val="00BD2B02"/>
    <w:rsid w:val="00BD5019"/>
    <w:rsid w:val="00BD6AD3"/>
    <w:rsid w:val="00BD6D0D"/>
    <w:rsid w:val="00BE1081"/>
    <w:rsid w:val="00BE2C2D"/>
    <w:rsid w:val="00BE33A9"/>
    <w:rsid w:val="00BE47EB"/>
    <w:rsid w:val="00BE7F31"/>
    <w:rsid w:val="00BF01FB"/>
    <w:rsid w:val="00BF3C7B"/>
    <w:rsid w:val="00BF577F"/>
    <w:rsid w:val="00BF6423"/>
    <w:rsid w:val="00BF78AD"/>
    <w:rsid w:val="00C024F0"/>
    <w:rsid w:val="00C062A7"/>
    <w:rsid w:val="00C131A1"/>
    <w:rsid w:val="00C14390"/>
    <w:rsid w:val="00C15713"/>
    <w:rsid w:val="00C21355"/>
    <w:rsid w:val="00C21AF1"/>
    <w:rsid w:val="00C229EA"/>
    <w:rsid w:val="00C243AB"/>
    <w:rsid w:val="00C24523"/>
    <w:rsid w:val="00C24996"/>
    <w:rsid w:val="00C24EF5"/>
    <w:rsid w:val="00C30416"/>
    <w:rsid w:val="00C30723"/>
    <w:rsid w:val="00C30D9A"/>
    <w:rsid w:val="00C325AA"/>
    <w:rsid w:val="00C3339C"/>
    <w:rsid w:val="00C41700"/>
    <w:rsid w:val="00C41E69"/>
    <w:rsid w:val="00C42977"/>
    <w:rsid w:val="00C45031"/>
    <w:rsid w:val="00C512C6"/>
    <w:rsid w:val="00C6034E"/>
    <w:rsid w:val="00C612D2"/>
    <w:rsid w:val="00C7208C"/>
    <w:rsid w:val="00C774EB"/>
    <w:rsid w:val="00C779E8"/>
    <w:rsid w:val="00C82406"/>
    <w:rsid w:val="00C927FE"/>
    <w:rsid w:val="00C93E09"/>
    <w:rsid w:val="00C96933"/>
    <w:rsid w:val="00CA146A"/>
    <w:rsid w:val="00CA28D3"/>
    <w:rsid w:val="00CA6CAF"/>
    <w:rsid w:val="00CA6D0A"/>
    <w:rsid w:val="00CB075C"/>
    <w:rsid w:val="00CB6792"/>
    <w:rsid w:val="00CC72C4"/>
    <w:rsid w:val="00CD04EB"/>
    <w:rsid w:val="00CE2CB1"/>
    <w:rsid w:val="00CF00F0"/>
    <w:rsid w:val="00CF10A1"/>
    <w:rsid w:val="00CF1149"/>
    <w:rsid w:val="00CF3163"/>
    <w:rsid w:val="00D006FC"/>
    <w:rsid w:val="00D02ED2"/>
    <w:rsid w:val="00D035B5"/>
    <w:rsid w:val="00D03BED"/>
    <w:rsid w:val="00D04ADA"/>
    <w:rsid w:val="00D05B4B"/>
    <w:rsid w:val="00D10592"/>
    <w:rsid w:val="00D10A64"/>
    <w:rsid w:val="00D12394"/>
    <w:rsid w:val="00D15551"/>
    <w:rsid w:val="00D2097D"/>
    <w:rsid w:val="00D20F49"/>
    <w:rsid w:val="00D22B01"/>
    <w:rsid w:val="00D242D2"/>
    <w:rsid w:val="00D24F8E"/>
    <w:rsid w:val="00D252AC"/>
    <w:rsid w:val="00D33782"/>
    <w:rsid w:val="00D3605B"/>
    <w:rsid w:val="00D3622C"/>
    <w:rsid w:val="00D37229"/>
    <w:rsid w:val="00D37810"/>
    <w:rsid w:val="00D37EBC"/>
    <w:rsid w:val="00D4004A"/>
    <w:rsid w:val="00D41BF6"/>
    <w:rsid w:val="00D45106"/>
    <w:rsid w:val="00D454BF"/>
    <w:rsid w:val="00D45CC0"/>
    <w:rsid w:val="00D45F47"/>
    <w:rsid w:val="00D469EF"/>
    <w:rsid w:val="00D509AF"/>
    <w:rsid w:val="00D52598"/>
    <w:rsid w:val="00D5585F"/>
    <w:rsid w:val="00D6015F"/>
    <w:rsid w:val="00D61B4A"/>
    <w:rsid w:val="00D63253"/>
    <w:rsid w:val="00D70CFE"/>
    <w:rsid w:val="00D71FA3"/>
    <w:rsid w:val="00D73735"/>
    <w:rsid w:val="00D7392D"/>
    <w:rsid w:val="00D74BDF"/>
    <w:rsid w:val="00D80810"/>
    <w:rsid w:val="00D8228C"/>
    <w:rsid w:val="00D91145"/>
    <w:rsid w:val="00D95A83"/>
    <w:rsid w:val="00D9660C"/>
    <w:rsid w:val="00D97A3C"/>
    <w:rsid w:val="00DA2E2A"/>
    <w:rsid w:val="00DA5425"/>
    <w:rsid w:val="00DA5823"/>
    <w:rsid w:val="00DA661B"/>
    <w:rsid w:val="00DB11A3"/>
    <w:rsid w:val="00DB299F"/>
    <w:rsid w:val="00DB3BCD"/>
    <w:rsid w:val="00DC15D7"/>
    <w:rsid w:val="00DC25F8"/>
    <w:rsid w:val="00DC622A"/>
    <w:rsid w:val="00DC674D"/>
    <w:rsid w:val="00DC6CF6"/>
    <w:rsid w:val="00DC6EEE"/>
    <w:rsid w:val="00DD2B69"/>
    <w:rsid w:val="00DD2DAB"/>
    <w:rsid w:val="00DE10D9"/>
    <w:rsid w:val="00DE1A8B"/>
    <w:rsid w:val="00DE41E0"/>
    <w:rsid w:val="00DE5924"/>
    <w:rsid w:val="00DE5ED9"/>
    <w:rsid w:val="00DF3784"/>
    <w:rsid w:val="00DF3937"/>
    <w:rsid w:val="00DF3D53"/>
    <w:rsid w:val="00DF4330"/>
    <w:rsid w:val="00E0127E"/>
    <w:rsid w:val="00E02CA5"/>
    <w:rsid w:val="00E02E03"/>
    <w:rsid w:val="00E03D54"/>
    <w:rsid w:val="00E0505E"/>
    <w:rsid w:val="00E05D2E"/>
    <w:rsid w:val="00E07309"/>
    <w:rsid w:val="00E07E98"/>
    <w:rsid w:val="00E10F59"/>
    <w:rsid w:val="00E112F2"/>
    <w:rsid w:val="00E11662"/>
    <w:rsid w:val="00E16BB3"/>
    <w:rsid w:val="00E31FD6"/>
    <w:rsid w:val="00E32241"/>
    <w:rsid w:val="00E33872"/>
    <w:rsid w:val="00E344D8"/>
    <w:rsid w:val="00E34AEE"/>
    <w:rsid w:val="00E37362"/>
    <w:rsid w:val="00E4129F"/>
    <w:rsid w:val="00E44A78"/>
    <w:rsid w:val="00E47EDE"/>
    <w:rsid w:val="00E52A03"/>
    <w:rsid w:val="00E52A80"/>
    <w:rsid w:val="00E52C97"/>
    <w:rsid w:val="00E54910"/>
    <w:rsid w:val="00E60C15"/>
    <w:rsid w:val="00E61B77"/>
    <w:rsid w:val="00E66BAD"/>
    <w:rsid w:val="00E70E19"/>
    <w:rsid w:val="00E70F26"/>
    <w:rsid w:val="00E80A81"/>
    <w:rsid w:val="00E813AC"/>
    <w:rsid w:val="00E8197A"/>
    <w:rsid w:val="00E828EC"/>
    <w:rsid w:val="00E8388E"/>
    <w:rsid w:val="00E86B3B"/>
    <w:rsid w:val="00E87303"/>
    <w:rsid w:val="00E91E1F"/>
    <w:rsid w:val="00E92435"/>
    <w:rsid w:val="00E9390E"/>
    <w:rsid w:val="00EA0BC2"/>
    <w:rsid w:val="00EA0FDE"/>
    <w:rsid w:val="00EB001D"/>
    <w:rsid w:val="00EB1646"/>
    <w:rsid w:val="00EB337E"/>
    <w:rsid w:val="00EB4609"/>
    <w:rsid w:val="00EC41A7"/>
    <w:rsid w:val="00ED0A6D"/>
    <w:rsid w:val="00ED1DD8"/>
    <w:rsid w:val="00ED5924"/>
    <w:rsid w:val="00EE1F51"/>
    <w:rsid w:val="00EE5BC7"/>
    <w:rsid w:val="00EE5EB4"/>
    <w:rsid w:val="00EF0674"/>
    <w:rsid w:val="00EF3A77"/>
    <w:rsid w:val="00EF3AE7"/>
    <w:rsid w:val="00EF6C61"/>
    <w:rsid w:val="00F00194"/>
    <w:rsid w:val="00F02C93"/>
    <w:rsid w:val="00F03F9E"/>
    <w:rsid w:val="00F05B59"/>
    <w:rsid w:val="00F06C2F"/>
    <w:rsid w:val="00F13A1A"/>
    <w:rsid w:val="00F1777F"/>
    <w:rsid w:val="00F22B7C"/>
    <w:rsid w:val="00F25115"/>
    <w:rsid w:val="00F25FF8"/>
    <w:rsid w:val="00F26275"/>
    <w:rsid w:val="00F26628"/>
    <w:rsid w:val="00F26A2C"/>
    <w:rsid w:val="00F273A2"/>
    <w:rsid w:val="00F2750B"/>
    <w:rsid w:val="00F36AE8"/>
    <w:rsid w:val="00F370B0"/>
    <w:rsid w:val="00F440C8"/>
    <w:rsid w:val="00F453BE"/>
    <w:rsid w:val="00F47FFD"/>
    <w:rsid w:val="00F52798"/>
    <w:rsid w:val="00F57377"/>
    <w:rsid w:val="00F5737A"/>
    <w:rsid w:val="00F601EA"/>
    <w:rsid w:val="00F64B04"/>
    <w:rsid w:val="00F65995"/>
    <w:rsid w:val="00F67089"/>
    <w:rsid w:val="00F70A8B"/>
    <w:rsid w:val="00F7145F"/>
    <w:rsid w:val="00F717D0"/>
    <w:rsid w:val="00F74C86"/>
    <w:rsid w:val="00F8135C"/>
    <w:rsid w:val="00F83538"/>
    <w:rsid w:val="00F83A7C"/>
    <w:rsid w:val="00F841C5"/>
    <w:rsid w:val="00F847E6"/>
    <w:rsid w:val="00F850C9"/>
    <w:rsid w:val="00F86398"/>
    <w:rsid w:val="00F873AC"/>
    <w:rsid w:val="00F95998"/>
    <w:rsid w:val="00F96766"/>
    <w:rsid w:val="00FA015F"/>
    <w:rsid w:val="00FA0922"/>
    <w:rsid w:val="00FA223D"/>
    <w:rsid w:val="00FA2A89"/>
    <w:rsid w:val="00FA4347"/>
    <w:rsid w:val="00FA7101"/>
    <w:rsid w:val="00FA7331"/>
    <w:rsid w:val="00FB0688"/>
    <w:rsid w:val="00FB5503"/>
    <w:rsid w:val="00FB5751"/>
    <w:rsid w:val="00FC43FB"/>
    <w:rsid w:val="00FD091C"/>
    <w:rsid w:val="00FD1D98"/>
    <w:rsid w:val="00FD3C32"/>
    <w:rsid w:val="00FD6BE8"/>
    <w:rsid w:val="00FD7253"/>
    <w:rsid w:val="00FD788E"/>
    <w:rsid w:val="00FE037C"/>
    <w:rsid w:val="00FE08F7"/>
    <w:rsid w:val="00FE1232"/>
    <w:rsid w:val="00FE31C1"/>
    <w:rsid w:val="00FE4AB6"/>
    <w:rsid w:val="00FE7418"/>
    <w:rsid w:val="00FE7A8F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0BB66F"/>
  <w15:docId w15:val="{688FD3E5-9D25-4BEC-AA0C-1229A72C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exact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ind w:left="709" w:hanging="709"/>
      <w:outlineLvl w:val="0"/>
    </w:pPr>
    <w:rPr>
      <w:b/>
    </w:rPr>
  </w:style>
  <w:style w:type="paragraph" w:styleId="Nagwek2">
    <w:name w:val="heading 2"/>
    <w:basedOn w:val="Nagwek1"/>
    <w:next w:val="Normalny"/>
    <w:qFormat/>
    <w:pPr>
      <w:outlineLvl w:val="1"/>
    </w:pPr>
  </w:style>
  <w:style w:type="paragraph" w:styleId="Nagwek3">
    <w:name w:val="heading 3"/>
    <w:basedOn w:val="Nagwek2"/>
    <w:next w:val="Normalny"/>
    <w:qFormat/>
    <w:pPr>
      <w:outlineLvl w:val="2"/>
    </w:pPr>
  </w:style>
  <w:style w:type="paragraph" w:styleId="Nagwek4">
    <w:name w:val="heading 4"/>
    <w:basedOn w:val="Nagwek3"/>
    <w:next w:val="Normalny"/>
    <w:qFormat/>
    <w:pPr>
      <w:outlineLvl w:val="3"/>
    </w:pPr>
  </w:style>
  <w:style w:type="paragraph" w:styleId="Nagwek5">
    <w:name w:val="heading 5"/>
    <w:basedOn w:val="Nagwek4"/>
    <w:next w:val="Normalny"/>
    <w:qFormat/>
    <w:pPr>
      <w:outlineLvl w:val="4"/>
    </w:pPr>
  </w:style>
  <w:style w:type="paragraph" w:styleId="Nagwek6">
    <w:name w:val="heading 6"/>
    <w:basedOn w:val="Normalny"/>
    <w:next w:val="Normalny"/>
    <w:qFormat/>
    <w:pPr>
      <w:keepNext/>
      <w:spacing w:line="240" w:lineRule="exact"/>
      <w:outlineLvl w:val="5"/>
    </w:pPr>
    <w:rPr>
      <w:b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Briefkopf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ny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tandardohneAbstand">
    <w:name w:val="Standard ohne Abstand"/>
    <w:basedOn w:val="Normalny"/>
  </w:style>
  <w:style w:type="paragraph" w:customStyle="1" w:styleId="Tabelle">
    <w:name w:val="Tabelle"/>
    <w:basedOn w:val="Normalny"/>
    <w:pPr>
      <w:spacing w:before="120" w:after="120"/>
    </w:pPr>
  </w:style>
  <w:style w:type="character" w:styleId="Hipercze">
    <w:name w:val="Hyperlink"/>
    <w:rsid w:val="00254E4B"/>
    <w:rPr>
      <w:rFonts w:ascii="Arial" w:hAnsi="Arial"/>
      <w:color w:val="0091DF"/>
      <w:sz w:val="24"/>
      <w:u w:val="none"/>
    </w:rPr>
  </w:style>
  <w:style w:type="character" w:styleId="Numerstrony">
    <w:name w:val="page number"/>
    <w:basedOn w:val="Domylnaczcionkaakapitu"/>
  </w:style>
  <w:style w:type="paragraph" w:customStyle="1" w:styleId="PI-Text">
    <w:name w:val="PI-Text"/>
    <w:basedOn w:val="Normalny"/>
    <w:link w:val="PI-TextChar"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16"/>
    </w:rPr>
  </w:style>
  <w:style w:type="paragraph" w:customStyle="1" w:styleId="PI-Ueberschrift">
    <w:name w:val="PI-Ueberschrift"/>
    <w:basedOn w:val="Normalny"/>
    <w:next w:val="Normalny"/>
    <w:pPr>
      <w:spacing w:line="240" w:lineRule="auto"/>
    </w:pPr>
    <w:rPr>
      <w:rFonts w:ascii="Times New Roman" w:hAnsi="Times New Roman"/>
      <w:b/>
      <w:sz w:val="30"/>
    </w:rPr>
  </w:style>
  <w:style w:type="paragraph" w:customStyle="1" w:styleId="NormalmitAbstand">
    <w:name w:val="Normal mit Abstand"/>
    <w:basedOn w:val="Normalny"/>
    <w:pPr>
      <w:spacing w:after="240" w:line="240" w:lineRule="auto"/>
    </w:pPr>
    <w:rPr>
      <w:rFonts w:ascii="Palatino" w:hAnsi="Palatino"/>
      <w:sz w:val="24"/>
    </w:rPr>
  </w:style>
  <w:style w:type="paragraph" w:styleId="Tekstdymka">
    <w:name w:val="Balloon Text"/>
    <w:basedOn w:val="Normalny"/>
    <w:semiHidden/>
    <w:rsid w:val="001C66F1"/>
    <w:rPr>
      <w:rFonts w:ascii="Tahoma" w:hAnsi="Tahoma" w:cs="Tahoma"/>
      <w:sz w:val="16"/>
      <w:szCs w:val="16"/>
    </w:rPr>
  </w:style>
  <w:style w:type="character" w:customStyle="1" w:styleId="PI-TextChar">
    <w:name w:val="PI-Text Char"/>
    <w:link w:val="PI-Text"/>
    <w:locked/>
    <w:rsid w:val="00C512C6"/>
    <w:rPr>
      <w:rFonts w:ascii="Times New Roman" w:hAnsi="Times New Roman"/>
      <w:sz w:val="26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C248F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461DFA"/>
    <w:rPr>
      <w:color w:val="0091DF" w:themeColor="followedHyperlink"/>
      <w:u w:val="single"/>
    </w:rPr>
  </w:style>
  <w:style w:type="paragraph" w:styleId="NormalnyWeb">
    <w:name w:val="Normal (Web)"/>
    <w:basedOn w:val="Normalny"/>
    <w:uiPriority w:val="99"/>
    <w:rsid w:val="0075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rsid w:val="0075690D"/>
    <w:pPr>
      <w:spacing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690D"/>
    <w:rPr>
      <w:rFonts w:ascii="Courier New" w:hAnsi="Courier New" w:cs="Courier New"/>
      <w:lang w:val="pl-PL" w:eastAsia="pl-PL"/>
    </w:rPr>
  </w:style>
  <w:style w:type="paragraph" w:styleId="Akapitzlist">
    <w:name w:val="List Paragraph"/>
    <w:basedOn w:val="Normalny"/>
    <w:uiPriority w:val="34"/>
    <w:qFormat/>
    <w:rsid w:val="00175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9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7A"/>
    <w:rPr>
      <w:rFonts w:ascii="Arial" w:hAnsi="Arial"/>
      <w:b/>
      <w:bCs/>
    </w:rPr>
  </w:style>
  <w:style w:type="character" w:styleId="Uwydatnienie">
    <w:name w:val="Emphasis"/>
    <w:basedOn w:val="Domylnaczcionkaakapitu"/>
    <w:uiPriority w:val="20"/>
    <w:qFormat/>
    <w:rsid w:val="00D15551"/>
    <w:rPr>
      <w:i/>
      <w:iCs/>
    </w:rPr>
  </w:style>
  <w:style w:type="character" w:customStyle="1" w:styleId="hps">
    <w:name w:val="hps"/>
    <w:basedOn w:val="Domylnaczcionkaakapitu"/>
    <w:rsid w:val="00F13A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B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BED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BE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364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004EC0"/>
    <w:pPr>
      <w:spacing w:line="240" w:lineRule="auto"/>
    </w:pPr>
    <w:rPr>
      <w:rFonts w:ascii="Calibri" w:eastAsiaTheme="minorHAnsi" w:hAnsi="Calibri" w:cs="Calibri"/>
      <w:lang w:val="pl-PL" w:eastAsia="pl-PL" w:bidi="bn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9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95B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95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C6C9E"/>
    <w:rPr>
      <w:b/>
      <w:bCs/>
    </w:rPr>
  </w:style>
  <w:style w:type="paragraph" w:styleId="Poprawka">
    <w:name w:val="Revision"/>
    <w:hidden/>
    <w:uiPriority w:val="99"/>
    <w:semiHidden/>
    <w:rsid w:val="002838E8"/>
    <w:rPr>
      <w:rFonts w:ascii="Arial" w:hAnsi="Arial"/>
      <w:sz w:val="22"/>
      <w:szCs w:val="22"/>
    </w:rPr>
  </w:style>
  <w:style w:type="character" w:customStyle="1" w:styleId="cf01">
    <w:name w:val="cf01"/>
    <w:basedOn w:val="Domylnaczcionkaakapitu"/>
    <w:rsid w:val="003B576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6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5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96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89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5174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345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560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594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2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37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243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286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027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176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053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280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8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72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nika.lechowska@bayer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bayer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BaylabPolsk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ayer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tasiak@communication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rgbClr val="000000"/>
      </a:dk1>
      <a:lt1>
        <a:srgbClr val="FFFFFF"/>
      </a:lt1>
      <a:dk2>
        <a:srgbClr val="FF3162"/>
      </a:dk2>
      <a:lt2>
        <a:srgbClr val="624963"/>
      </a:lt2>
      <a:accent1>
        <a:srgbClr val="10384F"/>
      </a:accent1>
      <a:accent2>
        <a:srgbClr val="00BCFF"/>
      </a:accent2>
      <a:accent3>
        <a:srgbClr val="004422"/>
      </a:accent3>
      <a:accent4>
        <a:srgbClr val="89D329"/>
      </a:accent4>
      <a:accent5>
        <a:srgbClr val="443247"/>
      </a:accent5>
      <a:accent6>
        <a:srgbClr val="D30F4B"/>
      </a:accent6>
      <a:hlink>
        <a:srgbClr val="0091DF"/>
      </a:hlink>
      <a:folHlink>
        <a:srgbClr val="0091D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CC22B3BEFA4A885738281CFE42F2" ma:contentTypeVersion="10" ma:contentTypeDescription="Create a new document." ma:contentTypeScope="" ma:versionID="3a5931201ec14b7153515eb255d7c12d">
  <xsd:schema xmlns:xsd="http://www.w3.org/2001/XMLSchema" xmlns:xs="http://www.w3.org/2001/XMLSchema" xmlns:p="http://schemas.microsoft.com/office/2006/metadata/properties" xmlns:ns3="7a58f585-6184-475e-8c22-50bd97f4b3e5" targetNamespace="http://schemas.microsoft.com/office/2006/metadata/properties" ma:root="true" ma:fieldsID="d3cd85ccdf9b6df9b68e3c0614e30cf1" ns3:_="">
    <xsd:import namespace="7a58f585-6184-475e-8c22-50bd97f4b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f585-6184-475e-8c22-50bd97f4b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A8BDA-C3DF-4802-AC09-8851CEE11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9A568F-9EFD-47E3-A84F-C639382A6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5696E-2871-4D61-8116-F7320C232A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E1E95F-1225-4BAE-A221-D222C2F98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8f585-6184-475e-8c22-50bd97f4b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Topline:</vt:lpstr>
      <vt:lpstr>Topline:</vt:lpstr>
    </vt:vector>
  </TitlesOfParts>
  <Company>Bayer</Company>
  <LinksUpToDate>false</LinksUpToDate>
  <CharactersWithSpaces>4999</CharactersWithSpaces>
  <SharedDoc>false</SharedDoc>
  <HLinks>
    <vt:vector size="30" baseType="variant">
      <vt:variant>
        <vt:i4>4980757</vt:i4>
      </vt:variant>
      <vt:variant>
        <vt:i4>12</vt:i4>
      </vt:variant>
      <vt:variant>
        <vt:i4>0</vt:i4>
      </vt:variant>
      <vt:variant>
        <vt:i4>5</vt:i4>
      </vt:variant>
      <vt:variant>
        <vt:lpwstr>http://www.bayer.com/</vt:lpwstr>
      </vt:variant>
      <vt:variant>
        <vt:lpwstr/>
      </vt:variant>
      <vt:variant>
        <vt:i4>7536734</vt:i4>
      </vt:variant>
      <vt:variant>
        <vt:i4>9</vt:i4>
      </vt:variant>
      <vt:variant>
        <vt:i4>0</vt:i4>
      </vt:variant>
      <vt:variant>
        <vt:i4>5</vt:i4>
      </vt:variant>
      <vt:variant>
        <vt:lpwstr>mailto:astasiak@communication.pl</vt:lpwstr>
      </vt:variant>
      <vt:variant>
        <vt:lpwstr/>
      </vt:variant>
      <vt:variant>
        <vt:i4>4325419</vt:i4>
      </vt:variant>
      <vt:variant>
        <vt:i4>6</vt:i4>
      </vt:variant>
      <vt:variant>
        <vt:i4>0</vt:i4>
      </vt:variant>
      <vt:variant>
        <vt:i4>5</vt:i4>
      </vt:variant>
      <vt:variant>
        <vt:lpwstr>mailto:aleksandra.mrowiec@bayer.com</vt:lpwstr>
      </vt:variant>
      <vt:variant>
        <vt:lpwstr/>
      </vt:variant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http://www.bayer.com/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https://www.agro.bayer.com.pl/dla-rolnictwa/grunt-to-bezpieczenstwo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Topline:</dc:title>
  <dc:creator>Stefanie Ostendorf</dc:creator>
  <cp:lastModifiedBy>Aleksandra Stasiak</cp:lastModifiedBy>
  <cp:revision>3</cp:revision>
  <cp:lastPrinted>2007-05-14T14:08:00Z</cp:lastPrinted>
  <dcterms:created xsi:type="dcterms:W3CDTF">2022-11-15T12:21:00Z</dcterms:created>
  <dcterms:modified xsi:type="dcterms:W3CDTF">2022-11-15T13:44:00Z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0x010100966DCC22B3BEFA4A885738281CFE42F2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etDate">
    <vt:lpwstr>2022-06-08T14:17:30Z</vt:lpwstr>
  </property>
  <property fmtid="{D5CDD505-2E9C-101B-9397-08002B2CF9AE}" pid="5" name="MSIP_Label_7f850223-87a8-40c3-9eb2-432606efca2a_Method">
    <vt:lpwstr>Privileged</vt:lpwstr>
  </property>
  <property fmtid="{D5CDD505-2E9C-101B-9397-08002B2CF9AE}" pid="6" name="MSIP_Label_7f850223-87a8-40c3-9eb2-432606efca2a_Name">
    <vt:lpwstr>7f850223-87a8-40c3-9eb2-432606efca2a</vt:lpwstr>
  </property>
  <property fmtid="{D5CDD505-2E9C-101B-9397-08002B2CF9AE}" pid="7" name="MSIP_Label_7f850223-87a8-40c3-9eb2-432606efca2a_SiteId">
    <vt:lpwstr>fcb2b37b-5da0-466b-9b83-0014b67a7c78</vt:lpwstr>
  </property>
  <property fmtid="{D5CDD505-2E9C-101B-9397-08002B2CF9AE}" pid="8" name="MSIP_Label_7f850223-87a8-40c3-9eb2-432606efca2a_ActionId">
    <vt:lpwstr>efed0204-7c8b-4a70-a653-7a2e7bbdb6cf</vt:lpwstr>
  </property>
  <property fmtid="{D5CDD505-2E9C-101B-9397-08002B2CF9AE}" pid="9" name="MSIP_Label_7f850223-87a8-40c3-9eb2-432606efca2a_ContentBits">
    <vt:lpwstr>0</vt:lpwstr>
  </property>
</Properties>
</file>